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A513" w14:textId="5A718A11" w:rsidR="007548E4" w:rsidRDefault="007548E4" w:rsidP="004B7087">
      <w:pPr>
        <w:spacing w:line="276" w:lineRule="auto"/>
        <w:jc w:val="center"/>
        <w:rPr>
          <w:rFonts w:ascii="Times New Roman" w:hAnsi="Times New Roman"/>
          <w:b/>
          <w:sz w:val="24"/>
          <w:szCs w:val="24"/>
        </w:rPr>
      </w:pPr>
      <w:r>
        <w:rPr>
          <w:rFonts w:ascii="Times New Roman" w:hAnsi="Times New Roman"/>
          <w:b/>
          <w:noProof/>
          <w:sz w:val="24"/>
          <w:szCs w:val="24"/>
          <w:lang w:eastAsia="it-IT"/>
        </w:rPr>
        <w:drawing>
          <wp:anchor distT="0" distB="0" distL="114300" distR="114300" simplePos="0" relativeHeight="251719680" behindDoc="0" locked="0" layoutInCell="1" allowOverlap="1" wp14:anchorId="50CA9414" wp14:editId="069F9E4F">
            <wp:simplePos x="0" y="0"/>
            <wp:positionH relativeFrom="margin">
              <wp:posOffset>63500</wp:posOffset>
            </wp:positionH>
            <wp:positionV relativeFrom="margin">
              <wp:posOffset>-301625</wp:posOffset>
            </wp:positionV>
            <wp:extent cx="4157980" cy="138557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rea (1).png"/>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4157980" cy="1385570"/>
                    </a:xfrm>
                    <a:prstGeom prst="rect">
                      <a:avLst/>
                    </a:prstGeom>
                  </pic:spPr>
                </pic:pic>
              </a:graphicData>
            </a:graphic>
            <wp14:sizeRelH relativeFrom="margin">
              <wp14:pctWidth>0</wp14:pctWidth>
            </wp14:sizeRelH>
            <wp14:sizeRelV relativeFrom="margin">
              <wp14:pctHeight>0</wp14:pctHeight>
            </wp14:sizeRelV>
          </wp:anchor>
        </w:drawing>
      </w:r>
    </w:p>
    <w:p w14:paraId="2707B2A7" w14:textId="77777777" w:rsidR="007548E4" w:rsidRDefault="007548E4" w:rsidP="004B7087">
      <w:pPr>
        <w:spacing w:line="276" w:lineRule="auto"/>
        <w:jc w:val="center"/>
        <w:rPr>
          <w:rFonts w:ascii="Times New Roman" w:hAnsi="Times New Roman"/>
          <w:b/>
          <w:sz w:val="24"/>
          <w:szCs w:val="24"/>
        </w:rPr>
      </w:pPr>
    </w:p>
    <w:p w14:paraId="6D5D87F5" w14:textId="77777777" w:rsidR="007548E4" w:rsidRDefault="007548E4" w:rsidP="004B7087">
      <w:pPr>
        <w:spacing w:line="276" w:lineRule="auto"/>
        <w:jc w:val="center"/>
        <w:rPr>
          <w:rFonts w:ascii="Times New Roman" w:hAnsi="Times New Roman"/>
          <w:b/>
          <w:sz w:val="24"/>
          <w:szCs w:val="24"/>
        </w:rPr>
      </w:pPr>
    </w:p>
    <w:p w14:paraId="3835B34C" w14:textId="77777777" w:rsidR="007548E4" w:rsidRDefault="007548E4" w:rsidP="004B7087">
      <w:pPr>
        <w:spacing w:line="276" w:lineRule="auto"/>
        <w:jc w:val="center"/>
        <w:rPr>
          <w:rFonts w:ascii="Times New Roman" w:hAnsi="Times New Roman"/>
          <w:b/>
          <w:sz w:val="24"/>
          <w:szCs w:val="24"/>
        </w:rPr>
      </w:pPr>
    </w:p>
    <w:p w14:paraId="7F2C36A8" w14:textId="77777777" w:rsidR="007548E4" w:rsidRDefault="007548E4" w:rsidP="004B7087">
      <w:pPr>
        <w:spacing w:line="276" w:lineRule="auto"/>
        <w:jc w:val="center"/>
        <w:rPr>
          <w:rFonts w:ascii="Times New Roman" w:hAnsi="Times New Roman"/>
          <w:b/>
          <w:sz w:val="24"/>
          <w:szCs w:val="24"/>
        </w:rPr>
      </w:pPr>
    </w:p>
    <w:p w14:paraId="5E39D93E" w14:textId="77777777" w:rsidR="007548E4" w:rsidRDefault="007548E4" w:rsidP="004B7087">
      <w:pPr>
        <w:spacing w:line="276" w:lineRule="auto"/>
        <w:jc w:val="center"/>
        <w:rPr>
          <w:rFonts w:ascii="Times New Roman" w:hAnsi="Times New Roman"/>
          <w:b/>
          <w:sz w:val="24"/>
          <w:szCs w:val="24"/>
        </w:rPr>
      </w:pPr>
    </w:p>
    <w:p w14:paraId="6C501648" w14:textId="77777777" w:rsidR="007548E4" w:rsidRDefault="007548E4" w:rsidP="004B7087">
      <w:pPr>
        <w:spacing w:line="276" w:lineRule="auto"/>
        <w:jc w:val="center"/>
        <w:rPr>
          <w:rFonts w:ascii="Times New Roman" w:hAnsi="Times New Roman"/>
          <w:b/>
          <w:sz w:val="24"/>
          <w:szCs w:val="24"/>
        </w:rPr>
      </w:pPr>
    </w:p>
    <w:p w14:paraId="5773C489" w14:textId="77777777" w:rsidR="007548E4" w:rsidRPr="007548E4" w:rsidRDefault="007548E4" w:rsidP="004B7087">
      <w:pPr>
        <w:spacing w:line="276" w:lineRule="auto"/>
        <w:jc w:val="center"/>
        <w:rPr>
          <w:rFonts w:ascii="Times New Roman" w:hAnsi="Times New Roman"/>
          <w:b/>
          <w:color w:val="17365D" w:themeColor="text2" w:themeShade="BF"/>
          <w:sz w:val="24"/>
          <w:szCs w:val="24"/>
        </w:rPr>
      </w:pPr>
    </w:p>
    <w:p w14:paraId="33A60444" w14:textId="230E5DB1" w:rsidR="009B2428" w:rsidRPr="007548E4" w:rsidRDefault="004B7087" w:rsidP="004B7087">
      <w:pPr>
        <w:spacing w:line="276" w:lineRule="auto"/>
        <w:jc w:val="center"/>
        <w:rPr>
          <w:rFonts w:ascii="Times New Roman" w:hAnsi="Times New Roman"/>
          <w:b/>
          <w:color w:val="17365D" w:themeColor="text2" w:themeShade="BF"/>
          <w:sz w:val="24"/>
          <w:szCs w:val="24"/>
        </w:rPr>
      </w:pPr>
      <w:r w:rsidRPr="007548E4">
        <w:rPr>
          <w:rFonts w:ascii="Times New Roman" w:hAnsi="Times New Roman"/>
          <w:b/>
          <w:color w:val="17365D" w:themeColor="text2" w:themeShade="BF"/>
          <w:sz w:val="24"/>
          <w:szCs w:val="24"/>
        </w:rPr>
        <w:t>GRUPP</w:t>
      </w:r>
      <w:r w:rsidR="00F82565" w:rsidRPr="007548E4">
        <w:rPr>
          <w:rFonts w:ascii="Times New Roman" w:hAnsi="Times New Roman"/>
          <w:b/>
          <w:color w:val="17365D" w:themeColor="text2" w:themeShade="BF"/>
          <w:sz w:val="24"/>
          <w:szCs w:val="24"/>
        </w:rPr>
        <w:t>O</w:t>
      </w:r>
      <w:r w:rsidRPr="007548E4">
        <w:rPr>
          <w:rFonts w:ascii="Times New Roman" w:hAnsi="Times New Roman"/>
          <w:b/>
          <w:color w:val="17365D" w:themeColor="text2" w:themeShade="BF"/>
          <w:sz w:val="24"/>
          <w:szCs w:val="24"/>
        </w:rPr>
        <w:t xml:space="preserve"> DI </w:t>
      </w:r>
      <w:r w:rsidR="00F82565" w:rsidRPr="007548E4">
        <w:rPr>
          <w:rFonts w:ascii="Times New Roman" w:hAnsi="Times New Roman"/>
          <w:b/>
          <w:color w:val="17365D" w:themeColor="text2" w:themeShade="BF"/>
          <w:sz w:val="24"/>
          <w:szCs w:val="24"/>
        </w:rPr>
        <w:t>STUDIO</w:t>
      </w:r>
      <w:r w:rsidRPr="007548E4">
        <w:rPr>
          <w:rFonts w:ascii="Times New Roman" w:hAnsi="Times New Roman"/>
          <w:b/>
          <w:color w:val="17365D" w:themeColor="text2" w:themeShade="BF"/>
          <w:sz w:val="24"/>
          <w:szCs w:val="24"/>
        </w:rPr>
        <w:t xml:space="preserve"> SIDREA: </w:t>
      </w:r>
      <w:r w:rsidR="00975FD6" w:rsidRPr="007548E4">
        <w:rPr>
          <w:rFonts w:ascii="Times New Roman" w:hAnsi="Times New Roman"/>
          <w:b/>
          <w:color w:val="17365D" w:themeColor="text2" w:themeShade="BF"/>
          <w:sz w:val="24"/>
          <w:szCs w:val="24"/>
        </w:rPr>
        <w:t xml:space="preserve">LINEE </w:t>
      </w:r>
      <w:r w:rsidR="00F82565" w:rsidRPr="007548E4">
        <w:rPr>
          <w:rFonts w:ascii="Times New Roman" w:hAnsi="Times New Roman"/>
          <w:b/>
          <w:color w:val="17365D" w:themeColor="text2" w:themeShade="BF"/>
          <w:sz w:val="24"/>
          <w:szCs w:val="24"/>
        </w:rPr>
        <w:t>GUIDA CONTROLLO DI GESTIONE</w:t>
      </w:r>
    </w:p>
    <w:p w14:paraId="78A4B4B1" w14:textId="77777777" w:rsidR="004B7087" w:rsidRDefault="004B7087" w:rsidP="004B7087">
      <w:pPr>
        <w:spacing w:line="276" w:lineRule="auto"/>
        <w:jc w:val="center"/>
        <w:rPr>
          <w:rFonts w:ascii="Times New Roman" w:hAnsi="Times New Roman"/>
          <w:b/>
          <w:sz w:val="24"/>
          <w:szCs w:val="24"/>
        </w:rPr>
      </w:pPr>
    </w:p>
    <w:p w14:paraId="436C7D00" w14:textId="77777777" w:rsidR="008A2C40" w:rsidRDefault="008A2C40" w:rsidP="0002293E">
      <w:pPr>
        <w:spacing w:line="276" w:lineRule="auto"/>
        <w:jc w:val="both"/>
        <w:rPr>
          <w:rFonts w:ascii="Times New Roman" w:hAnsi="Times New Roman"/>
          <w:i/>
          <w:sz w:val="24"/>
          <w:szCs w:val="24"/>
        </w:rPr>
      </w:pPr>
    </w:p>
    <w:p w14:paraId="29EE7CE7" w14:textId="77777777" w:rsidR="008A2C40" w:rsidRDefault="008A2C40" w:rsidP="0002293E">
      <w:pPr>
        <w:spacing w:line="276" w:lineRule="auto"/>
        <w:jc w:val="both"/>
        <w:rPr>
          <w:rFonts w:ascii="Times New Roman" w:hAnsi="Times New Roman"/>
          <w:i/>
          <w:sz w:val="24"/>
          <w:szCs w:val="24"/>
        </w:rPr>
      </w:pPr>
    </w:p>
    <w:p w14:paraId="3D3A8063" w14:textId="7E540F1F" w:rsidR="008A2C40" w:rsidRDefault="008A2C40" w:rsidP="0002293E">
      <w:pPr>
        <w:spacing w:line="276" w:lineRule="auto"/>
        <w:jc w:val="both"/>
        <w:rPr>
          <w:rFonts w:ascii="Times New Roman" w:hAnsi="Times New Roman"/>
          <w:i/>
          <w:sz w:val="24"/>
          <w:szCs w:val="24"/>
        </w:rPr>
      </w:pPr>
      <w:r w:rsidRPr="008A2C40">
        <w:rPr>
          <w:rFonts w:ascii="Times New Roman" w:hAnsi="Times New Roman"/>
          <w:b/>
          <w:noProof/>
          <w:sz w:val="24"/>
          <w:szCs w:val="24"/>
          <w:lang w:eastAsia="it-IT"/>
        </w:rPr>
        <mc:AlternateContent>
          <mc:Choice Requires="wps">
            <w:drawing>
              <wp:anchor distT="0" distB="0" distL="114300" distR="114300" simplePos="0" relativeHeight="251710464" behindDoc="0" locked="0" layoutInCell="1" allowOverlap="1" wp14:anchorId="65570205" wp14:editId="5E8DBB25">
                <wp:simplePos x="0" y="0"/>
                <wp:positionH relativeFrom="column">
                  <wp:posOffset>41910</wp:posOffset>
                </wp:positionH>
                <wp:positionV relativeFrom="paragraph">
                  <wp:posOffset>1384704</wp:posOffset>
                </wp:positionV>
                <wp:extent cx="6303818" cy="2687782"/>
                <wp:effectExtent l="0" t="0" r="20955" b="177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818" cy="2687782"/>
                        </a:xfrm>
                        <a:prstGeom prst="rect">
                          <a:avLst/>
                        </a:prstGeom>
                        <a:solidFill>
                          <a:schemeClr val="accent1">
                            <a:lumMod val="75000"/>
                          </a:schemeClr>
                        </a:solidFill>
                        <a:ln w="9525">
                          <a:solidFill>
                            <a:schemeClr val="tx2"/>
                          </a:solidFill>
                          <a:miter lim="800000"/>
                          <a:headEnd/>
                          <a:tailEnd/>
                        </a:ln>
                      </wps:spPr>
                      <wps:txbx>
                        <w:txbxContent>
                          <w:p w14:paraId="580031D4" w14:textId="6C7BC04E" w:rsidR="008A2C40" w:rsidRDefault="008A2C40"/>
                          <w:p w14:paraId="628D57BC" w14:textId="77777777" w:rsidR="008A2C40" w:rsidRDefault="008A2C40"/>
                          <w:p w14:paraId="636BBA9C" w14:textId="77777777" w:rsidR="008A2C40" w:rsidRDefault="008A2C40"/>
                          <w:p w14:paraId="36E2E16B" w14:textId="77777777" w:rsidR="008A2C40" w:rsidRDefault="008A2C40"/>
                          <w:p w14:paraId="38EE8B2E" w14:textId="77777777" w:rsidR="008A2C40" w:rsidRDefault="008A2C40"/>
                          <w:p w14:paraId="325E3E3A" w14:textId="15CFDC23" w:rsidR="008A2C40" w:rsidRPr="008A2C40" w:rsidRDefault="008A2C40" w:rsidP="008A2C40">
                            <w:pPr>
                              <w:jc w:val="center"/>
                              <w:rPr>
                                <w:b/>
                                <w:color w:val="FFFFFF" w:themeColor="background1"/>
                                <w:sz w:val="48"/>
                              </w:rPr>
                            </w:pPr>
                            <w:r w:rsidRPr="008A2C40">
                              <w:rPr>
                                <w:b/>
                                <w:color w:val="FFFFFF" w:themeColor="background1"/>
                                <w:sz w:val="48"/>
                              </w:rPr>
                              <w:t>IL BUDGET E L’ANALISI DEGLI SCOSTAMENTI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70205" id="_x0000_t202" coordsize="21600,21600" o:spt="202" path="m,l,21600r21600,l21600,xe">
                <v:stroke joinstyle="miter"/>
                <v:path gradientshapeok="t" o:connecttype="rect"/>
              </v:shapetype>
              <v:shape id="Casella di testo 2" o:spid="_x0000_s1026" type="#_x0000_t202" style="position:absolute;left:0;text-align:left;margin-left:3.3pt;margin-top:109.05pt;width:496.35pt;height:21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" fillcolor="#365f91 [2404]" strokecolor="#1f497d [3215]">
                <v:textbox>
                  <w:txbxContent>
                    <w:p w14:paraId="580031D4" w14:textId="6C7BC04E" w:rsidR="008A2C40" w:rsidRDefault="008A2C40"/>
                    <w:p w14:paraId="628D57BC" w14:textId="77777777" w:rsidR="008A2C40" w:rsidRDefault="008A2C40"/>
                    <w:p w14:paraId="636BBA9C" w14:textId="77777777" w:rsidR="008A2C40" w:rsidRDefault="008A2C40"/>
                    <w:p w14:paraId="36E2E16B" w14:textId="77777777" w:rsidR="008A2C40" w:rsidRDefault="008A2C40"/>
                    <w:p w14:paraId="38EE8B2E" w14:textId="77777777" w:rsidR="008A2C40" w:rsidRDefault="008A2C40"/>
                    <w:p w14:paraId="325E3E3A" w14:textId="15CFDC23" w:rsidR="008A2C40" w:rsidRPr="008A2C40" w:rsidRDefault="008A2C40" w:rsidP="008A2C40">
                      <w:pPr>
                        <w:jc w:val="center"/>
                        <w:rPr>
                          <w:b/>
                          <w:color w:val="FFFFFF" w:themeColor="background1"/>
                          <w:sz w:val="48"/>
                        </w:rPr>
                      </w:pPr>
                      <w:r w:rsidRPr="008A2C40">
                        <w:rPr>
                          <w:b/>
                          <w:color w:val="FFFFFF" w:themeColor="background1"/>
                          <w:sz w:val="48"/>
                        </w:rPr>
                        <w:t>IL BUDGET E L’ANALISI DEGLI SCOSTAMENTI</w:t>
                      </w:r>
                    </w:p>
                  </w:txbxContent>
                </v:textbox>
              </v:shape>
            </w:pict>
          </mc:Fallback>
        </mc:AlternateContent>
      </w:r>
      <w:r>
        <w:rPr>
          <w:rFonts w:ascii="Times New Roman" w:hAnsi="Times New Roman"/>
          <w:i/>
          <w:noProof/>
          <w:sz w:val="24"/>
          <w:szCs w:val="24"/>
          <w:lang w:eastAsia="it-IT"/>
        </w:rPr>
        <w:drawing>
          <wp:inline distT="0" distB="0" distL="0" distR="0" wp14:anchorId="391AEB8A" wp14:editId="703A8906">
            <wp:extent cx="6213763" cy="1232181"/>
            <wp:effectExtent l="76200" t="76200" r="130175" b="139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8684" cy="1233157"/>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pic:spPr>
                </pic:pic>
              </a:graphicData>
            </a:graphic>
          </wp:inline>
        </w:drawing>
      </w:r>
    </w:p>
    <w:p w14:paraId="085C20F9" w14:textId="77777777" w:rsidR="008A2C40" w:rsidRDefault="008A2C40" w:rsidP="0002293E">
      <w:pPr>
        <w:spacing w:line="276" w:lineRule="auto"/>
        <w:jc w:val="both"/>
        <w:rPr>
          <w:rFonts w:ascii="Times New Roman" w:hAnsi="Times New Roman"/>
          <w:i/>
          <w:sz w:val="24"/>
          <w:szCs w:val="24"/>
        </w:rPr>
      </w:pPr>
    </w:p>
    <w:p w14:paraId="51699D1D" w14:textId="77777777" w:rsidR="008A2C40" w:rsidRDefault="008A2C40" w:rsidP="0002293E">
      <w:pPr>
        <w:spacing w:line="276" w:lineRule="auto"/>
        <w:jc w:val="both"/>
        <w:rPr>
          <w:rFonts w:ascii="Times New Roman" w:hAnsi="Times New Roman"/>
          <w:i/>
          <w:sz w:val="24"/>
          <w:szCs w:val="24"/>
        </w:rPr>
      </w:pPr>
    </w:p>
    <w:p w14:paraId="5BBD4543" w14:textId="77777777" w:rsidR="008A2C40" w:rsidRDefault="008A2C40" w:rsidP="0002293E">
      <w:pPr>
        <w:spacing w:line="276" w:lineRule="auto"/>
        <w:jc w:val="both"/>
        <w:rPr>
          <w:rFonts w:ascii="Times New Roman" w:hAnsi="Times New Roman"/>
          <w:i/>
          <w:sz w:val="24"/>
          <w:szCs w:val="24"/>
        </w:rPr>
      </w:pPr>
    </w:p>
    <w:p w14:paraId="0717127B" w14:textId="77777777" w:rsidR="008A2C40" w:rsidRDefault="008A2C40" w:rsidP="0002293E">
      <w:pPr>
        <w:spacing w:line="276" w:lineRule="auto"/>
        <w:jc w:val="both"/>
        <w:rPr>
          <w:rFonts w:ascii="Times New Roman" w:hAnsi="Times New Roman"/>
          <w:i/>
          <w:sz w:val="24"/>
          <w:szCs w:val="24"/>
        </w:rPr>
      </w:pPr>
    </w:p>
    <w:p w14:paraId="1B2CA4D2" w14:textId="77777777" w:rsidR="008A2C40" w:rsidRDefault="008A2C40" w:rsidP="0002293E">
      <w:pPr>
        <w:spacing w:line="276" w:lineRule="auto"/>
        <w:jc w:val="both"/>
        <w:rPr>
          <w:rFonts w:ascii="Times New Roman" w:hAnsi="Times New Roman"/>
          <w:i/>
          <w:sz w:val="24"/>
          <w:szCs w:val="24"/>
        </w:rPr>
      </w:pPr>
    </w:p>
    <w:p w14:paraId="1ABBBF3E" w14:textId="77777777" w:rsidR="008A2C40" w:rsidRDefault="008A2C40" w:rsidP="0002293E">
      <w:pPr>
        <w:spacing w:line="276" w:lineRule="auto"/>
        <w:jc w:val="both"/>
        <w:rPr>
          <w:rFonts w:ascii="Times New Roman" w:hAnsi="Times New Roman"/>
          <w:i/>
          <w:sz w:val="24"/>
          <w:szCs w:val="24"/>
        </w:rPr>
      </w:pPr>
    </w:p>
    <w:p w14:paraId="2FA474C8" w14:textId="77777777" w:rsidR="008A2C40" w:rsidRDefault="008A2C40" w:rsidP="0002293E">
      <w:pPr>
        <w:spacing w:line="276" w:lineRule="auto"/>
        <w:jc w:val="both"/>
        <w:rPr>
          <w:rFonts w:ascii="Times New Roman" w:hAnsi="Times New Roman"/>
          <w:i/>
          <w:sz w:val="24"/>
          <w:szCs w:val="24"/>
        </w:rPr>
      </w:pPr>
    </w:p>
    <w:p w14:paraId="5320EC87" w14:textId="77777777" w:rsidR="008A2C40" w:rsidRDefault="008A2C40" w:rsidP="0002293E">
      <w:pPr>
        <w:spacing w:line="276" w:lineRule="auto"/>
        <w:jc w:val="both"/>
        <w:rPr>
          <w:rFonts w:ascii="Times New Roman" w:hAnsi="Times New Roman"/>
          <w:i/>
          <w:sz w:val="24"/>
          <w:szCs w:val="24"/>
        </w:rPr>
      </w:pPr>
    </w:p>
    <w:p w14:paraId="311EE903" w14:textId="77777777" w:rsidR="008A2C40" w:rsidRDefault="008A2C40" w:rsidP="0002293E">
      <w:pPr>
        <w:spacing w:line="276" w:lineRule="auto"/>
        <w:jc w:val="both"/>
        <w:rPr>
          <w:rFonts w:ascii="Times New Roman" w:hAnsi="Times New Roman"/>
          <w:i/>
          <w:sz w:val="24"/>
          <w:szCs w:val="24"/>
        </w:rPr>
      </w:pPr>
    </w:p>
    <w:p w14:paraId="09DDD622" w14:textId="77777777" w:rsidR="008A2C40" w:rsidRDefault="008A2C40" w:rsidP="0002293E">
      <w:pPr>
        <w:spacing w:line="276" w:lineRule="auto"/>
        <w:jc w:val="both"/>
        <w:rPr>
          <w:rFonts w:ascii="Times New Roman" w:hAnsi="Times New Roman"/>
          <w:i/>
          <w:sz w:val="24"/>
          <w:szCs w:val="24"/>
        </w:rPr>
      </w:pPr>
    </w:p>
    <w:p w14:paraId="1E6C991D" w14:textId="77777777" w:rsidR="008A2C40" w:rsidRDefault="008A2C40" w:rsidP="0002293E">
      <w:pPr>
        <w:spacing w:line="276" w:lineRule="auto"/>
        <w:jc w:val="both"/>
        <w:rPr>
          <w:rFonts w:ascii="Times New Roman" w:hAnsi="Times New Roman"/>
          <w:i/>
          <w:sz w:val="24"/>
          <w:szCs w:val="24"/>
        </w:rPr>
      </w:pPr>
    </w:p>
    <w:p w14:paraId="473AC14E" w14:textId="77777777" w:rsidR="008A2C40" w:rsidRDefault="008A2C40" w:rsidP="0002293E">
      <w:pPr>
        <w:spacing w:line="276" w:lineRule="auto"/>
        <w:jc w:val="both"/>
        <w:rPr>
          <w:rFonts w:ascii="Times New Roman" w:hAnsi="Times New Roman"/>
          <w:i/>
          <w:sz w:val="24"/>
          <w:szCs w:val="24"/>
        </w:rPr>
      </w:pPr>
    </w:p>
    <w:p w14:paraId="3416AA06" w14:textId="77777777" w:rsidR="008A2C40" w:rsidRDefault="008A2C40" w:rsidP="0002293E">
      <w:pPr>
        <w:spacing w:line="276" w:lineRule="auto"/>
        <w:jc w:val="both"/>
        <w:rPr>
          <w:rFonts w:ascii="Times New Roman" w:hAnsi="Times New Roman"/>
          <w:i/>
          <w:sz w:val="24"/>
          <w:szCs w:val="24"/>
        </w:rPr>
      </w:pPr>
    </w:p>
    <w:p w14:paraId="6485761A" w14:textId="77777777" w:rsidR="008A2C40" w:rsidRDefault="008A2C40" w:rsidP="0002293E">
      <w:pPr>
        <w:spacing w:line="276" w:lineRule="auto"/>
        <w:jc w:val="both"/>
        <w:rPr>
          <w:rFonts w:ascii="Times New Roman" w:hAnsi="Times New Roman"/>
          <w:i/>
          <w:sz w:val="24"/>
          <w:szCs w:val="24"/>
        </w:rPr>
      </w:pPr>
    </w:p>
    <w:p w14:paraId="6F10C00C" w14:textId="77777777" w:rsidR="008A2C40" w:rsidRDefault="008A2C40" w:rsidP="0002293E">
      <w:pPr>
        <w:spacing w:line="276" w:lineRule="auto"/>
        <w:jc w:val="both"/>
        <w:rPr>
          <w:rFonts w:ascii="Times New Roman" w:hAnsi="Times New Roman"/>
          <w:i/>
          <w:sz w:val="24"/>
          <w:szCs w:val="24"/>
        </w:rPr>
      </w:pPr>
    </w:p>
    <w:p w14:paraId="70A48F2E" w14:textId="77777777" w:rsidR="008A2C40" w:rsidRDefault="008A2C40" w:rsidP="0002293E">
      <w:pPr>
        <w:spacing w:line="276" w:lineRule="auto"/>
        <w:jc w:val="both"/>
        <w:rPr>
          <w:rFonts w:ascii="Times New Roman" w:hAnsi="Times New Roman"/>
          <w:i/>
          <w:sz w:val="24"/>
          <w:szCs w:val="24"/>
        </w:rPr>
      </w:pPr>
    </w:p>
    <w:p w14:paraId="7415DD75" w14:textId="77777777" w:rsidR="008A2C40" w:rsidRDefault="008A2C40" w:rsidP="0002293E">
      <w:pPr>
        <w:spacing w:line="276" w:lineRule="auto"/>
        <w:jc w:val="both"/>
        <w:rPr>
          <w:rFonts w:ascii="Times New Roman" w:hAnsi="Times New Roman"/>
          <w:i/>
          <w:sz w:val="24"/>
          <w:szCs w:val="24"/>
        </w:rPr>
      </w:pPr>
    </w:p>
    <w:p w14:paraId="40B9EB70" w14:textId="77777777" w:rsidR="00F82565" w:rsidRDefault="00F82565" w:rsidP="00F82565">
      <w:pPr>
        <w:spacing w:line="276" w:lineRule="auto"/>
        <w:jc w:val="center"/>
        <w:rPr>
          <w:rFonts w:ascii="Times New Roman" w:hAnsi="Times New Roman"/>
          <w:sz w:val="24"/>
          <w:szCs w:val="24"/>
        </w:rPr>
      </w:pPr>
      <w:r>
        <w:rPr>
          <w:rFonts w:ascii="Times New Roman" w:hAnsi="Times New Roman"/>
          <w:sz w:val="24"/>
          <w:szCs w:val="24"/>
        </w:rPr>
        <w:t>di:</w:t>
      </w:r>
    </w:p>
    <w:p w14:paraId="792D144E" w14:textId="77777777" w:rsidR="00F82565" w:rsidRDefault="00F82565" w:rsidP="00F82565">
      <w:pPr>
        <w:spacing w:line="276" w:lineRule="auto"/>
        <w:jc w:val="center"/>
        <w:rPr>
          <w:rFonts w:ascii="Times New Roman" w:hAnsi="Times New Roman"/>
          <w:sz w:val="24"/>
          <w:szCs w:val="24"/>
        </w:rPr>
      </w:pPr>
    </w:p>
    <w:p w14:paraId="5170FFB4" w14:textId="77777777" w:rsidR="00F82565" w:rsidRDefault="00F82565" w:rsidP="00F82565">
      <w:pPr>
        <w:spacing w:line="276" w:lineRule="auto"/>
        <w:jc w:val="center"/>
        <w:rPr>
          <w:rFonts w:ascii="Times New Roman" w:hAnsi="Times New Roman"/>
          <w:sz w:val="24"/>
          <w:szCs w:val="24"/>
        </w:rPr>
      </w:pPr>
    </w:p>
    <w:p w14:paraId="3789EF52" w14:textId="7F4C2210" w:rsidR="00F82565" w:rsidRPr="002C7DC5" w:rsidRDefault="00F82565" w:rsidP="00F82565">
      <w:pPr>
        <w:spacing w:line="276" w:lineRule="auto"/>
        <w:jc w:val="center"/>
        <w:rPr>
          <w:rFonts w:ascii="Times New Roman" w:hAnsi="Times New Roman"/>
          <w:i/>
          <w:sz w:val="24"/>
          <w:szCs w:val="24"/>
        </w:rPr>
      </w:pPr>
      <w:r>
        <w:rPr>
          <w:rFonts w:ascii="Times New Roman" w:hAnsi="Times New Roman"/>
          <w:sz w:val="24"/>
          <w:szCs w:val="24"/>
        </w:rPr>
        <w:t xml:space="preserve"> Lazzini A</w:t>
      </w:r>
      <w:r w:rsidR="008B4304">
        <w:rPr>
          <w:rFonts w:ascii="Times New Roman" w:hAnsi="Times New Roman"/>
          <w:sz w:val="24"/>
          <w:szCs w:val="24"/>
        </w:rPr>
        <w:t>rianna</w:t>
      </w:r>
      <w:r>
        <w:rPr>
          <w:rFonts w:ascii="Times New Roman" w:hAnsi="Times New Roman"/>
          <w:sz w:val="24"/>
          <w:szCs w:val="24"/>
        </w:rPr>
        <w:t>, Iacoviello G</w:t>
      </w:r>
      <w:r w:rsidR="008B4304">
        <w:rPr>
          <w:rFonts w:ascii="Times New Roman" w:hAnsi="Times New Roman"/>
          <w:sz w:val="24"/>
          <w:szCs w:val="24"/>
        </w:rPr>
        <w:t>iuseppina</w:t>
      </w:r>
      <w:r>
        <w:rPr>
          <w:rFonts w:ascii="Times New Roman" w:hAnsi="Times New Roman"/>
          <w:sz w:val="24"/>
          <w:szCs w:val="24"/>
        </w:rPr>
        <w:t>, Capodaglio A</w:t>
      </w:r>
      <w:r w:rsidR="008B4304">
        <w:rPr>
          <w:rFonts w:ascii="Times New Roman" w:hAnsi="Times New Roman"/>
          <w:sz w:val="24"/>
          <w:szCs w:val="24"/>
        </w:rPr>
        <w:t>lessandro</w:t>
      </w:r>
      <w:r>
        <w:rPr>
          <w:rFonts w:ascii="Times New Roman" w:hAnsi="Times New Roman"/>
          <w:sz w:val="24"/>
          <w:szCs w:val="24"/>
        </w:rPr>
        <w:t>, Del Bene L</w:t>
      </w:r>
      <w:r w:rsidR="008B4304">
        <w:rPr>
          <w:rFonts w:ascii="Times New Roman" w:hAnsi="Times New Roman"/>
          <w:sz w:val="24"/>
          <w:szCs w:val="24"/>
        </w:rPr>
        <w:t>uca</w:t>
      </w:r>
      <w:bookmarkStart w:id="0" w:name="_GoBack"/>
      <w:bookmarkEnd w:id="0"/>
      <w:r>
        <w:rPr>
          <w:rFonts w:ascii="Times New Roman" w:hAnsi="Times New Roman"/>
          <w:sz w:val="24"/>
          <w:szCs w:val="24"/>
        </w:rPr>
        <w:t>.</w:t>
      </w:r>
    </w:p>
    <w:p w14:paraId="41AEE924" w14:textId="77777777" w:rsidR="00F82565" w:rsidRDefault="00F82565" w:rsidP="00F82565">
      <w:pPr>
        <w:spacing w:line="276" w:lineRule="auto"/>
        <w:jc w:val="both"/>
        <w:rPr>
          <w:rFonts w:ascii="Times New Roman" w:hAnsi="Times New Roman"/>
          <w:i/>
          <w:sz w:val="24"/>
          <w:szCs w:val="24"/>
        </w:rPr>
      </w:pPr>
    </w:p>
    <w:p w14:paraId="05DDB430" w14:textId="77777777" w:rsidR="008A2C40" w:rsidRDefault="008A2C40" w:rsidP="0002293E">
      <w:pPr>
        <w:spacing w:line="276" w:lineRule="auto"/>
        <w:jc w:val="both"/>
        <w:rPr>
          <w:rFonts w:ascii="Times New Roman" w:hAnsi="Times New Roman"/>
          <w:i/>
          <w:sz w:val="24"/>
          <w:szCs w:val="24"/>
        </w:rPr>
      </w:pPr>
    </w:p>
    <w:p w14:paraId="25565175" w14:textId="77777777" w:rsidR="008A2C40" w:rsidRDefault="008A2C40" w:rsidP="0002293E">
      <w:pPr>
        <w:spacing w:line="276" w:lineRule="auto"/>
        <w:jc w:val="both"/>
        <w:rPr>
          <w:rFonts w:ascii="Times New Roman" w:hAnsi="Times New Roman"/>
          <w:i/>
          <w:sz w:val="24"/>
          <w:szCs w:val="24"/>
        </w:rPr>
      </w:pPr>
    </w:p>
    <w:p w14:paraId="7B7FBBEF" w14:textId="77777777" w:rsidR="008A2C40" w:rsidRDefault="008A2C40" w:rsidP="0002293E">
      <w:pPr>
        <w:spacing w:line="276" w:lineRule="auto"/>
        <w:jc w:val="both"/>
        <w:rPr>
          <w:rFonts w:ascii="Times New Roman" w:hAnsi="Times New Roman"/>
          <w:i/>
          <w:sz w:val="24"/>
          <w:szCs w:val="24"/>
        </w:rPr>
      </w:pPr>
    </w:p>
    <w:p w14:paraId="6E59B622" w14:textId="0DB51143" w:rsidR="008A2C40" w:rsidRDefault="007548E4" w:rsidP="0002293E">
      <w:pPr>
        <w:spacing w:line="276" w:lineRule="auto"/>
        <w:jc w:val="both"/>
        <w:rPr>
          <w:rFonts w:ascii="Times New Roman" w:hAnsi="Times New Roman"/>
          <w:i/>
          <w:sz w:val="24"/>
          <w:szCs w:val="24"/>
        </w:rPr>
      </w:pPr>
      <w:r w:rsidRPr="00341EC6">
        <w:rPr>
          <w:rFonts w:ascii="Times New Roman" w:hAnsi="Times New Roman"/>
          <w:i/>
          <w:noProof/>
          <w:sz w:val="22"/>
          <w:szCs w:val="24"/>
          <w:lang w:eastAsia="it-IT"/>
        </w:rPr>
        <w:lastRenderedPageBreak/>
        <mc:AlternateContent>
          <mc:Choice Requires="wps">
            <w:drawing>
              <wp:anchor distT="0" distB="0" distL="114300" distR="114300" simplePos="0" relativeHeight="251715584" behindDoc="0" locked="0" layoutInCell="1" allowOverlap="1" wp14:anchorId="69132F31" wp14:editId="720067EC">
                <wp:simplePos x="0" y="0"/>
                <wp:positionH relativeFrom="column">
                  <wp:posOffset>-3830320</wp:posOffset>
                </wp:positionH>
                <wp:positionV relativeFrom="paragraph">
                  <wp:posOffset>-635</wp:posOffset>
                </wp:positionV>
                <wp:extent cx="3337560" cy="944880"/>
                <wp:effectExtent l="0" t="0" r="15240" b="2667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944880"/>
                        </a:xfrm>
                        <a:prstGeom prst="rect">
                          <a:avLst/>
                        </a:prstGeom>
                        <a:noFill/>
                        <a:ln w="9525">
                          <a:solidFill>
                            <a:srgbClr val="000000"/>
                          </a:solidFill>
                          <a:miter lim="800000"/>
                          <a:headEnd/>
                          <a:tailEnd/>
                        </a:ln>
                      </wps:spPr>
                      <wps:txbx>
                        <w:txbxContent>
                          <w:p w14:paraId="27F3D4C5" w14:textId="77777777" w:rsidR="00341EC6" w:rsidRPr="00341EC6" w:rsidRDefault="00341EC6" w:rsidP="00341EC6">
                            <w:pPr>
                              <w:spacing w:line="276" w:lineRule="auto"/>
                              <w:jc w:val="both"/>
                              <w:rPr>
                                <w:rFonts w:ascii="Times New Roman" w:hAnsi="Times New Roman"/>
                                <w:i/>
                                <w:color w:val="FFFFFF" w:themeColor="background1"/>
                                <w:sz w:val="22"/>
                                <w:szCs w:val="24"/>
                              </w:rPr>
                            </w:pPr>
                          </w:p>
                          <w:p w14:paraId="50364C1A" w14:textId="7C9997A3" w:rsidR="00341EC6" w:rsidRPr="00341EC6" w:rsidRDefault="00341EC6" w:rsidP="00341EC6">
                            <w:pPr>
                              <w:jc w:val="center"/>
                              <w:rPr>
                                <w:b/>
                                <w:outline/>
                                <w:color w:val="4F81BD" w:themeColor="accent1"/>
                                <w:sz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41EC6">
                              <w:rPr>
                                <w:b/>
                                <w:outline/>
                                <w:color w:val="4F81BD" w:themeColor="accent1"/>
                                <w:sz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EXECUTIVE SUMMARY</w:t>
                            </w:r>
                          </w:p>
                          <w:p w14:paraId="37A3C6EB" w14:textId="407BB4D7" w:rsidR="00341EC6" w:rsidRPr="00341EC6" w:rsidRDefault="00341EC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32F31" id="_x0000_s1027" type="#_x0000_t202" style="position:absolute;left:0;text-align:left;margin-left:-301.6pt;margin-top:-.05pt;width:262.8pt;height:7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" filled="f">
                <v:textbox>
                  <w:txbxContent>
                    <w:p w14:paraId="27F3D4C5" w14:textId="77777777" w:rsidR="00341EC6" w:rsidRPr="00341EC6" w:rsidRDefault="00341EC6" w:rsidP="00341EC6">
                      <w:pPr>
                        <w:spacing w:line="276" w:lineRule="auto"/>
                        <w:jc w:val="both"/>
                        <w:rPr>
                          <w:rFonts w:ascii="Times New Roman" w:hAnsi="Times New Roman"/>
                          <w:i/>
                          <w:color w:val="FFFFFF" w:themeColor="background1"/>
                          <w:sz w:val="22"/>
                          <w:szCs w:val="24"/>
                        </w:rPr>
                      </w:pPr>
                    </w:p>
                    <w:p w14:paraId="50364C1A" w14:textId="7C9997A3" w:rsidR="00341EC6" w:rsidRPr="00341EC6" w:rsidRDefault="00341EC6" w:rsidP="00341EC6">
                      <w:pPr>
                        <w:jc w:val="center"/>
                        <w:rPr>
                          <w:b/>
                          <w:outline/>
                          <w:color w:val="4F81BD" w:themeColor="accent1"/>
                          <w:sz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41EC6">
                        <w:rPr>
                          <w:b/>
                          <w:outline/>
                          <w:color w:val="4F81BD" w:themeColor="accent1"/>
                          <w:sz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EXECUTIVE SUMMARY</w:t>
                      </w:r>
                    </w:p>
                    <w:p w14:paraId="37A3C6EB" w14:textId="407BB4D7" w:rsidR="00341EC6" w:rsidRPr="00341EC6" w:rsidRDefault="00341EC6">
                      <w:pPr>
                        <w:rPr>
                          <w:color w:val="FFFFFF" w:themeColor="background1"/>
                        </w:rPr>
                      </w:pPr>
                    </w:p>
                  </w:txbxContent>
                </v:textbox>
              </v:shape>
            </w:pict>
          </mc:Fallback>
        </mc:AlternateContent>
      </w:r>
    </w:p>
    <w:p w14:paraId="02AD2F5D" w14:textId="77777777" w:rsidR="008A2C40" w:rsidRDefault="008A2C40" w:rsidP="0002293E">
      <w:pPr>
        <w:spacing w:line="276" w:lineRule="auto"/>
        <w:jc w:val="both"/>
        <w:rPr>
          <w:rFonts w:ascii="Times New Roman" w:hAnsi="Times New Roman"/>
          <w:i/>
          <w:sz w:val="24"/>
          <w:szCs w:val="24"/>
        </w:rPr>
      </w:pPr>
    </w:p>
    <w:p w14:paraId="48FEC3BF" w14:textId="77777777" w:rsidR="008A2C40" w:rsidRDefault="008A2C40" w:rsidP="0002293E">
      <w:pPr>
        <w:spacing w:line="276" w:lineRule="auto"/>
        <w:jc w:val="both"/>
        <w:rPr>
          <w:rFonts w:ascii="Times New Roman" w:hAnsi="Times New Roman"/>
          <w:i/>
          <w:sz w:val="24"/>
          <w:szCs w:val="24"/>
        </w:rPr>
      </w:pPr>
    </w:p>
    <w:p w14:paraId="70A862BC" w14:textId="77777777" w:rsidR="008A2C40" w:rsidRDefault="008A2C40" w:rsidP="0002293E">
      <w:pPr>
        <w:spacing w:line="276" w:lineRule="auto"/>
        <w:jc w:val="both"/>
        <w:rPr>
          <w:rFonts w:ascii="Times New Roman" w:hAnsi="Times New Roman"/>
          <w:i/>
          <w:sz w:val="24"/>
          <w:szCs w:val="24"/>
        </w:rPr>
      </w:pPr>
    </w:p>
    <w:p w14:paraId="356F8CB4" w14:textId="58C80D5A" w:rsidR="00130711" w:rsidRDefault="007C4F0C" w:rsidP="00B541A3">
      <w:pPr>
        <w:spacing w:line="276" w:lineRule="auto"/>
        <w:jc w:val="both"/>
        <w:rPr>
          <w:rFonts w:ascii="Times New Roman" w:hAnsi="Times New Roman"/>
          <w:i/>
          <w:sz w:val="22"/>
          <w:szCs w:val="24"/>
        </w:rPr>
      </w:pPr>
      <w:r>
        <w:rPr>
          <w:rFonts w:ascii="Times New Roman" w:hAnsi="Times New Roman"/>
          <w:i/>
          <w:noProof/>
          <w:sz w:val="22"/>
          <w:szCs w:val="24"/>
          <w:lang w:eastAsia="it-IT"/>
        </w:rPr>
        <w:drawing>
          <wp:anchor distT="0" distB="0" distL="114300" distR="114300" simplePos="0" relativeHeight="251713536" behindDoc="0" locked="0" layoutInCell="1" allowOverlap="1" wp14:anchorId="4D7AAB3A" wp14:editId="7663E977">
            <wp:simplePos x="0" y="0"/>
            <wp:positionH relativeFrom="margin">
              <wp:posOffset>30480</wp:posOffset>
            </wp:positionH>
            <wp:positionV relativeFrom="margin">
              <wp:posOffset>3175</wp:posOffset>
            </wp:positionV>
            <wp:extent cx="3881755" cy="794385"/>
            <wp:effectExtent l="0" t="0" r="4445" b="571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75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59F46" w14:textId="51BF782D" w:rsidR="00130711" w:rsidRDefault="00130711" w:rsidP="00B541A3">
      <w:pPr>
        <w:spacing w:line="276" w:lineRule="auto"/>
        <w:jc w:val="both"/>
        <w:rPr>
          <w:rFonts w:ascii="Times New Roman" w:hAnsi="Times New Roman"/>
          <w:i/>
          <w:sz w:val="22"/>
          <w:szCs w:val="24"/>
        </w:rPr>
      </w:pPr>
    </w:p>
    <w:p w14:paraId="226BF7A7" w14:textId="77777777" w:rsidR="00130711" w:rsidRDefault="00130711" w:rsidP="00130711">
      <w:pPr>
        <w:spacing w:line="276" w:lineRule="auto"/>
        <w:rPr>
          <w:rFonts w:ascii="Times New Roman" w:hAnsi="Times New Roman"/>
          <w:i/>
          <w:sz w:val="22"/>
          <w:szCs w:val="24"/>
        </w:rPr>
      </w:pPr>
    </w:p>
    <w:p w14:paraId="2308967D" w14:textId="091F32EC" w:rsidR="00130711" w:rsidRDefault="00130711" w:rsidP="00B541A3">
      <w:pPr>
        <w:spacing w:line="276" w:lineRule="auto"/>
        <w:jc w:val="both"/>
        <w:rPr>
          <w:rFonts w:ascii="Times New Roman" w:hAnsi="Times New Roman"/>
          <w:i/>
          <w:sz w:val="22"/>
          <w:szCs w:val="24"/>
        </w:rPr>
      </w:pPr>
    </w:p>
    <w:p w14:paraId="65F5E945" w14:textId="562C28F8" w:rsidR="00130711" w:rsidRDefault="00130711" w:rsidP="00B541A3">
      <w:pPr>
        <w:spacing w:line="276" w:lineRule="auto"/>
        <w:jc w:val="both"/>
        <w:rPr>
          <w:rFonts w:ascii="Times New Roman" w:hAnsi="Times New Roman"/>
          <w:i/>
          <w:sz w:val="22"/>
          <w:szCs w:val="24"/>
        </w:rPr>
      </w:pPr>
    </w:p>
    <w:p w14:paraId="2602D78E" w14:textId="08CFBB54" w:rsidR="00130711" w:rsidRDefault="007C4F0C" w:rsidP="00B541A3">
      <w:pPr>
        <w:spacing w:line="276" w:lineRule="auto"/>
        <w:jc w:val="both"/>
        <w:rPr>
          <w:rFonts w:ascii="Times New Roman" w:hAnsi="Times New Roman"/>
          <w:i/>
          <w:sz w:val="22"/>
          <w:szCs w:val="24"/>
        </w:rPr>
      </w:pPr>
      <w:r w:rsidRPr="00341EC6">
        <w:rPr>
          <w:rFonts w:ascii="Times New Roman" w:hAnsi="Times New Roman"/>
          <w:i/>
          <w:noProof/>
          <w:sz w:val="22"/>
          <w:szCs w:val="24"/>
          <w:lang w:eastAsia="it-IT"/>
        </w:rPr>
        <mc:AlternateContent>
          <mc:Choice Requires="wps">
            <w:drawing>
              <wp:anchor distT="0" distB="0" distL="114300" distR="114300" simplePos="0" relativeHeight="251717632" behindDoc="0" locked="0" layoutInCell="1" allowOverlap="1" wp14:anchorId="09F5407C" wp14:editId="7D119765">
                <wp:simplePos x="0" y="0"/>
                <wp:positionH relativeFrom="column">
                  <wp:posOffset>90170</wp:posOffset>
                </wp:positionH>
                <wp:positionV relativeFrom="paragraph">
                  <wp:posOffset>15875</wp:posOffset>
                </wp:positionV>
                <wp:extent cx="2144395" cy="8458200"/>
                <wp:effectExtent l="0" t="0" r="27305" b="1905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458200"/>
                        </a:xfrm>
                        <a:prstGeom prst="rect">
                          <a:avLst/>
                        </a:prstGeom>
                        <a:solidFill>
                          <a:srgbClr val="FFFFFF"/>
                        </a:solidFill>
                        <a:ln w="9525">
                          <a:solidFill>
                            <a:schemeClr val="bg1"/>
                          </a:solidFill>
                          <a:miter lim="800000"/>
                          <a:headEnd/>
                          <a:tailEnd/>
                        </a:ln>
                      </wps:spPr>
                      <wps:txbx>
                        <w:txbxContent>
                          <w:p w14:paraId="4D54794D" w14:textId="26E9EE63" w:rsidR="00341EC6" w:rsidRPr="002760DD" w:rsidRDefault="002760DD">
                            <w:pPr>
                              <w:rPr>
                                <w:rFonts w:ascii="Times New Roman" w:hAnsi="Times New Roman"/>
                                <w:b/>
                                <w:sz w:val="22"/>
                              </w:rPr>
                            </w:pPr>
                            <w:r w:rsidRPr="002760DD">
                              <w:rPr>
                                <w:rFonts w:ascii="Times New Roman" w:hAnsi="Times New Roman"/>
                                <w:b/>
                                <w:sz w:val="22"/>
                              </w:rPr>
                              <w:t>INDICE</w:t>
                            </w:r>
                          </w:p>
                          <w:p w14:paraId="6E8CE7C8" w14:textId="77777777" w:rsidR="00341EC6" w:rsidRDefault="00341EC6"/>
                          <w:p w14:paraId="2EA4DCD1" w14:textId="77777777" w:rsidR="00341EC6" w:rsidRDefault="00341EC6"/>
                          <w:p w14:paraId="36AA6ECA" w14:textId="77777777" w:rsidR="002760DD" w:rsidRDefault="002760DD" w:rsidP="002760DD">
                            <w:pPr>
                              <w:rPr>
                                <w:rFonts w:ascii="Times New Roman" w:hAnsi="Times New Roman"/>
                                <w:sz w:val="24"/>
                              </w:rPr>
                            </w:pPr>
                          </w:p>
                          <w:p w14:paraId="05B80CD4" w14:textId="4C0CD577" w:rsidR="00341EC6" w:rsidRPr="002760DD" w:rsidRDefault="00341EC6" w:rsidP="002760DD">
                            <w:pPr>
                              <w:rPr>
                                <w:rFonts w:ascii="Times New Roman" w:hAnsi="Times New Roman"/>
                                <w:sz w:val="24"/>
                              </w:rPr>
                            </w:pPr>
                            <w:r w:rsidRPr="002760DD">
                              <w:rPr>
                                <w:rFonts w:ascii="Times New Roman" w:hAnsi="Times New Roman"/>
                                <w:sz w:val="24"/>
                              </w:rPr>
                              <w:t>Analisi letteratura</w:t>
                            </w:r>
                          </w:p>
                          <w:p w14:paraId="503250DC" w14:textId="77777777" w:rsidR="002760DD" w:rsidRDefault="002760DD" w:rsidP="002760DD">
                            <w:pPr>
                              <w:rPr>
                                <w:rFonts w:ascii="Times New Roman" w:hAnsi="Times New Roman"/>
                                <w:sz w:val="24"/>
                              </w:rPr>
                            </w:pPr>
                          </w:p>
                          <w:p w14:paraId="6E58499C" w14:textId="3554F0E6" w:rsidR="00341EC6" w:rsidRDefault="00341EC6" w:rsidP="002760DD">
                            <w:pPr>
                              <w:rPr>
                                <w:rFonts w:ascii="Times New Roman" w:hAnsi="Times New Roman"/>
                                <w:sz w:val="24"/>
                              </w:rPr>
                            </w:pPr>
                            <w:r w:rsidRPr="002760DD">
                              <w:rPr>
                                <w:rFonts w:ascii="Times New Roman" w:hAnsi="Times New Roman"/>
                                <w:sz w:val="24"/>
                              </w:rPr>
                              <w:t>Principi</w:t>
                            </w:r>
                            <w:r w:rsidR="002760DD">
                              <w:rPr>
                                <w:rFonts w:ascii="Times New Roman" w:hAnsi="Times New Roman"/>
                                <w:sz w:val="24"/>
                              </w:rPr>
                              <w:t xml:space="preserve"> applicati</w:t>
                            </w:r>
                          </w:p>
                          <w:p w14:paraId="509DFB5A" w14:textId="77777777" w:rsidR="002760DD" w:rsidRPr="002760DD" w:rsidRDefault="002760DD" w:rsidP="002760DD">
                            <w:pPr>
                              <w:rPr>
                                <w:rFonts w:ascii="Times New Roman" w:hAnsi="Times New Roman"/>
                                <w:sz w:val="24"/>
                              </w:rPr>
                            </w:pPr>
                          </w:p>
                          <w:p w14:paraId="2366105F" w14:textId="67C0DCC3" w:rsidR="00341EC6" w:rsidRDefault="00341EC6" w:rsidP="002760DD">
                            <w:pPr>
                              <w:rPr>
                                <w:rFonts w:ascii="Times New Roman" w:hAnsi="Times New Roman"/>
                                <w:sz w:val="24"/>
                              </w:rPr>
                            </w:pPr>
                            <w:r w:rsidRPr="002760DD">
                              <w:rPr>
                                <w:rFonts w:ascii="Times New Roman" w:hAnsi="Times New Roman"/>
                                <w:sz w:val="24"/>
                              </w:rPr>
                              <w:t>Definizioni</w:t>
                            </w:r>
                          </w:p>
                          <w:p w14:paraId="15069395" w14:textId="77777777" w:rsidR="002760DD" w:rsidRPr="002760DD" w:rsidRDefault="002760DD" w:rsidP="002760DD">
                            <w:pPr>
                              <w:rPr>
                                <w:rFonts w:ascii="Times New Roman" w:hAnsi="Times New Roman"/>
                                <w:sz w:val="24"/>
                              </w:rPr>
                            </w:pPr>
                          </w:p>
                          <w:p w14:paraId="0B5C1C93" w14:textId="51A61CD8" w:rsidR="00341EC6" w:rsidRDefault="00341EC6" w:rsidP="002760DD">
                            <w:pPr>
                              <w:rPr>
                                <w:rFonts w:ascii="Times New Roman" w:hAnsi="Times New Roman"/>
                                <w:sz w:val="24"/>
                              </w:rPr>
                            </w:pPr>
                            <w:r w:rsidRPr="002760DD">
                              <w:rPr>
                                <w:rFonts w:ascii="Times New Roman" w:hAnsi="Times New Roman"/>
                                <w:sz w:val="24"/>
                              </w:rPr>
                              <w:t>Fa</w:t>
                            </w:r>
                            <w:r w:rsidR="002760DD">
                              <w:rPr>
                                <w:rFonts w:ascii="Times New Roman" w:hAnsi="Times New Roman"/>
                                <w:sz w:val="24"/>
                              </w:rPr>
                              <w:t>s</w:t>
                            </w:r>
                            <w:r w:rsidRPr="002760DD">
                              <w:rPr>
                                <w:rFonts w:ascii="Times New Roman" w:hAnsi="Times New Roman"/>
                                <w:sz w:val="24"/>
                              </w:rPr>
                              <w:t>e 1</w:t>
                            </w:r>
                            <w:r w:rsidR="002760DD">
                              <w:rPr>
                                <w:rFonts w:ascii="Times New Roman" w:hAnsi="Times New Roman"/>
                                <w:sz w:val="24"/>
                              </w:rPr>
                              <w:t>: progettazione</w:t>
                            </w:r>
                          </w:p>
                          <w:p w14:paraId="354FCE32" w14:textId="77777777" w:rsidR="002760DD" w:rsidRPr="002760DD" w:rsidRDefault="002760DD" w:rsidP="002760DD">
                            <w:pPr>
                              <w:rPr>
                                <w:rFonts w:ascii="Times New Roman" w:hAnsi="Times New Roman"/>
                                <w:sz w:val="24"/>
                              </w:rPr>
                            </w:pPr>
                          </w:p>
                          <w:p w14:paraId="6CE208DE" w14:textId="5407AFB2" w:rsidR="00341EC6" w:rsidRDefault="00341EC6" w:rsidP="002760DD">
                            <w:pPr>
                              <w:rPr>
                                <w:rFonts w:ascii="Times New Roman" w:hAnsi="Times New Roman"/>
                                <w:sz w:val="24"/>
                              </w:rPr>
                            </w:pPr>
                            <w:r w:rsidRPr="002760DD">
                              <w:rPr>
                                <w:rFonts w:ascii="Times New Roman" w:hAnsi="Times New Roman"/>
                                <w:sz w:val="24"/>
                              </w:rPr>
                              <w:t>Fase 2</w:t>
                            </w:r>
                            <w:r w:rsidR="002760DD">
                              <w:rPr>
                                <w:rFonts w:ascii="Times New Roman" w:hAnsi="Times New Roman"/>
                                <w:sz w:val="24"/>
                              </w:rPr>
                              <w:t>: costruzione</w:t>
                            </w:r>
                          </w:p>
                          <w:p w14:paraId="6CAD6BA6" w14:textId="77777777" w:rsidR="002760DD" w:rsidRPr="002760DD" w:rsidRDefault="002760DD" w:rsidP="002760DD">
                            <w:pPr>
                              <w:rPr>
                                <w:rFonts w:ascii="Times New Roman" w:hAnsi="Times New Roman"/>
                                <w:sz w:val="24"/>
                              </w:rPr>
                            </w:pPr>
                          </w:p>
                          <w:p w14:paraId="2B863A9F" w14:textId="45EC2B30" w:rsidR="00341EC6" w:rsidRPr="002760DD" w:rsidRDefault="00341EC6" w:rsidP="002760DD">
                            <w:pPr>
                              <w:rPr>
                                <w:rFonts w:ascii="Times New Roman" w:hAnsi="Times New Roman"/>
                                <w:sz w:val="24"/>
                              </w:rPr>
                            </w:pPr>
                            <w:r w:rsidRPr="002760DD">
                              <w:rPr>
                                <w:rFonts w:ascii="Times New Roman" w:hAnsi="Times New Roman"/>
                                <w:sz w:val="24"/>
                              </w:rPr>
                              <w:t>Fase 3</w:t>
                            </w:r>
                            <w:r w:rsidR="002760DD">
                              <w:rPr>
                                <w:rFonts w:ascii="Times New Roman" w:hAnsi="Times New Roman"/>
                                <w:sz w:val="24"/>
                              </w:rPr>
                              <w:t>: utilizzo</w:t>
                            </w:r>
                          </w:p>
                          <w:p w14:paraId="747FA6EF" w14:textId="77777777" w:rsidR="00341EC6" w:rsidRPr="00341EC6" w:rsidRDefault="00341EC6" w:rsidP="002760DD">
                            <w:pPr>
                              <w:rPr>
                                <w:rFonts w:ascii="Times New Roman" w:hAnsi="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407C" id="_x0000_s1028" type="#_x0000_t202" style="position:absolute;left:0;text-align:left;margin-left:7.1pt;margin-top:1.25pt;width:168.85pt;height:6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" strokecolor="white [3212]">
                <v:textbox>
                  <w:txbxContent>
                    <w:p w14:paraId="4D54794D" w14:textId="26E9EE63" w:rsidR="00341EC6" w:rsidRPr="002760DD" w:rsidRDefault="002760DD">
                      <w:pPr>
                        <w:rPr>
                          <w:rFonts w:ascii="Times New Roman" w:hAnsi="Times New Roman"/>
                          <w:b/>
                          <w:sz w:val="22"/>
                        </w:rPr>
                      </w:pPr>
                      <w:r w:rsidRPr="002760DD">
                        <w:rPr>
                          <w:rFonts w:ascii="Times New Roman" w:hAnsi="Times New Roman"/>
                          <w:b/>
                          <w:sz w:val="22"/>
                        </w:rPr>
                        <w:t>INDICE</w:t>
                      </w:r>
                    </w:p>
                    <w:p w14:paraId="6E8CE7C8" w14:textId="77777777" w:rsidR="00341EC6" w:rsidRDefault="00341EC6"/>
                    <w:p w14:paraId="2EA4DCD1" w14:textId="77777777" w:rsidR="00341EC6" w:rsidRDefault="00341EC6"/>
                    <w:p w14:paraId="36AA6ECA" w14:textId="77777777" w:rsidR="002760DD" w:rsidRDefault="002760DD" w:rsidP="002760DD">
                      <w:pPr>
                        <w:rPr>
                          <w:rFonts w:ascii="Times New Roman" w:hAnsi="Times New Roman"/>
                          <w:sz w:val="24"/>
                        </w:rPr>
                      </w:pPr>
                    </w:p>
                    <w:p w14:paraId="05B80CD4" w14:textId="4C0CD577" w:rsidR="00341EC6" w:rsidRPr="002760DD" w:rsidRDefault="00341EC6" w:rsidP="002760DD">
                      <w:pPr>
                        <w:rPr>
                          <w:rFonts w:ascii="Times New Roman" w:hAnsi="Times New Roman"/>
                          <w:sz w:val="24"/>
                        </w:rPr>
                      </w:pPr>
                      <w:r w:rsidRPr="002760DD">
                        <w:rPr>
                          <w:rFonts w:ascii="Times New Roman" w:hAnsi="Times New Roman"/>
                          <w:sz w:val="24"/>
                        </w:rPr>
                        <w:t>Analisi letteratura</w:t>
                      </w:r>
                    </w:p>
                    <w:p w14:paraId="503250DC" w14:textId="77777777" w:rsidR="002760DD" w:rsidRDefault="002760DD" w:rsidP="002760DD">
                      <w:pPr>
                        <w:rPr>
                          <w:rFonts w:ascii="Times New Roman" w:hAnsi="Times New Roman"/>
                          <w:sz w:val="24"/>
                        </w:rPr>
                      </w:pPr>
                    </w:p>
                    <w:p w14:paraId="6E58499C" w14:textId="3554F0E6" w:rsidR="00341EC6" w:rsidRDefault="00341EC6" w:rsidP="002760DD">
                      <w:pPr>
                        <w:rPr>
                          <w:rFonts w:ascii="Times New Roman" w:hAnsi="Times New Roman"/>
                          <w:sz w:val="24"/>
                        </w:rPr>
                      </w:pPr>
                      <w:r w:rsidRPr="002760DD">
                        <w:rPr>
                          <w:rFonts w:ascii="Times New Roman" w:hAnsi="Times New Roman"/>
                          <w:sz w:val="24"/>
                        </w:rPr>
                        <w:t>Principi</w:t>
                      </w:r>
                      <w:r w:rsidR="002760DD">
                        <w:rPr>
                          <w:rFonts w:ascii="Times New Roman" w:hAnsi="Times New Roman"/>
                          <w:sz w:val="24"/>
                        </w:rPr>
                        <w:t xml:space="preserve"> applicati</w:t>
                      </w:r>
                    </w:p>
                    <w:p w14:paraId="509DFB5A" w14:textId="77777777" w:rsidR="002760DD" w:rsidRPr="002760DD" w:rsidRDefault="002760DD" w:rsidP="002760DD">
                      <w:pPr>
                        <w:rPr>
                          <w:rFonts w:ascii="Times New Roman" w:hAnsi="Times New Roman"/>
                          <w:sz w:val="24"/>
                        </w:rPr>
                      </w:pPr>
                    </w:p>
                    <w:p w14:paraId="2366105F" w14:textId="67C0DCC3" w:rsidR="00341EC6" w:rsidRDefault="00341EC6" w:rsidP="002760DD">
                      <w:pPr>
                        <w:rPr>
                          <w:rFonts w:ascii="Times New Roman" w:hAnsi="Times New Roman"/>
                          <w:sz w:val="24"/>
                        </w:rPr>
                      </w:pPr>
                      <w:r w:rsidRPr="002760DD">
                        <w:rPr>
                          <w:rFonts w:ascii="Times New Roman" w:hAnsi="Times New Roman"/>
                          <w:sz w:val="24"/>
                        </w:rPr>
                        <w:t>Definizioni</w:t>
                      </w:r>
                    </w:p>
                    <w:p w14:paraId="15069395" w14:textId="77777777" w:rsidR="002760DD" w:rsidRPr="002760DD" w:rsidRDefault="002760DD" w:rsidP="002760DD">
                      <w:pPr>
                        <w:rPr>
                          <w:rFonts w:ascii="Times New Roman" w:hAnsi="Times New Roman"/>
                          <w:sz w:val="24"/>
                        </w:rPr>
                      </w:pPr>
                    </w:p>
                    <w:p w14:paraId="0B5C1C93" w14:textId="51A61CD8" w:rsidR="00341EC6" w:rsidRDefault="00341EC6" w:rsidP="002760DD">
                      <w:pPr>
                        <w:rPr>
                          <w:rFonts w:ascii="Times New Roman" w:hAnsi="Times New Roman"/>
                          <w:sz w:val="24"/>
                        </w:rPr>
                      </w:pPr>
                      <w:r w:rsidRPr="002760DD">
                        <w:rPr>
                          <w:rFonts w:ascii="Times New Roman" w:hAnsi="Times New Roman"/>
                          <w:sz w:val="24"/>
                        </w:rPr>
                        <w:t>Fa</w:t>
                      </w:r>
                      <w:r w:rsidR="002760DD">
                        <w:rPr>
                          <w:rFonts w:ascii="Times New Roman" w:hAnsi="Times New Roman"/>
                          <w:sz w:val="24"/>
                        </w:rPr>
                        <w:t>s</w:t>
                      </w:r>
                      <w:r w:rsidRPr="002760DD">
                        <w:rPr>
                          <w:rFonts w:ascii="Times New Roman" w:hAnsi="Times New Roman"/>
                          <w:sz w:val="24"/>
                        </w:rPr>
                        <w:t>e 1</w:t>
                      </w:r>
                      <w:r w:rsidR="002760DD">
                        <w:rPr>
                          <w:rFonts w:ascii="Times New Roman" w:hAnsi="Times New Roman"/>
                          <w:sz w:val="24"/>
                        </w:rPr>
                        <w:t>: progettazione</w:t>
                      </w:r>
                    </w:p>
                    <w:p w14:paraId="354FCE32" w14:textId="77777777" w:rsidR="002760DD" w:rsidRPr="002760DD" w:rsidRDefault="002760DD" w:rsidP="002760DD">
                      <w:pPr>
                        <w:rPr>
                          <w:rFonts w:ascii="Times New Roman" w:hAnsi="Times New Roman"/>
                          <w:sz w:val="24"/>
                        </w:rPr>
                      </w:pPr>
                    </w:p>
                    <w:p w14:paraId="6CE208DE" w14:textId="5407AFB2" w:rsidR="00341EC6" w:rsidRDefault="00341EC6" w:rsidP="002760DD">
                      <w:pPr>
                        <w:rPr>
                          <w:rFonts w:ascii="Times New Roman" w:hAnsi="Times New Roman"/>
                          <w:sz w:val="24"/>
                        </w:rPr>
                      </w:pPr>
                      <w:r w:rsidRPr="002760DD">
                        <w:rPr>
                          <w:rFonts w:ascii="Times New Roman" w:hAnsi="Times New Roman"/>
                          <w:sz w:val="24"/>
                        </w:rPr>
                        <w:t>Fase 2</w:t>
                      </w:r>
                      <w:r w:rsidR="002760DD">
                        <w:rPr>
                          <w:rFonts w:ascii="Times New Roman" w:hAnsi="Times New Roman"/>
                          <w:sz w:val="24"/>
                        </w:rPr>
                        <w:t>: costruzione</w:t>
                      </w:r>
                    </w:p>
                    <w:p w14:paraId="6CAD6BA6" w14:textId="77777777" w:rsidR="002760DD" w:rsidRPr="002760DD" w:rsidRDefault="002760DD" w:rsidP="002760DD">
                      <w:pPr>
                        <w:rPr>
                          <w:rFonts w:ascii="Times New Roman" w:hAnsi="Times New Roman"/>
                          <w:sz w:val="24"/>
                        </w:rPr>
                      </w:pPr>
                    </w:p>
                    <w:p w14:paraId="2B863A9F" w14:textId="45EC2B30" w:rsidR="00341EC6" w:rsidRPr="002760DD" w:rsidRDefault="00341EC6" w:rsidP="002760DD">
                      <w:pPr>
                        <w:rPr>
                          <w:rFonts w:ascii="Times New Roman" w:hAnsi="Times New Roman"/>
                          <w:sz w:val="24"/>
                        </w:rPr>
                      </w:pPr>
                      <w:r w:rsidRPr="002760DD">
                        <w:rPr>
                          <w:rFonts w:ascii="Times New Roman" w:hAnsi="Times New Roman"/>
                          <w:sz w:val="24"/>
                        </w:rPr>
                        <w:t>Fase 3</w:t>
                      </w:r>
                      <w:r w:rsidR="002760DD">
                        <w:rPr>
                          <w:rFonts w:ascii="Times New Roman" w:hAnsi="Times New Roman"/>
                          <w:sz w:val="24"/>
                        </w:rPr>
                        <w:t>: utilizzo</w:t>
                      </w:r>
                    </w:p>
                    <w:p w14:paraId="747FA6EF" w14:textId="77777777" w:rsidR="00341EC6" w:rsidRPr="00341EC6" w:rsidRDefault="00341EC6" w:rsidP="002760DD">
                      <w:pPr>
                        <w:rPr>
                          <w:rFonts w:ascii="Times New Roman" w:hAnsi="Times New Roman"/>
                          <w:sz w:val="24"/>
                        </w:rPr>
                      </w:pPr>
                    </w:p>
                  </w:txbxContent>
                </v:textbox>
              </v:shape>
            </w:pict>
          </mc:Fallback>
        </mc:AlternateContent>
      </w:r>
      <w:r w:rsidRPr="00130711">
        <w:rPr>
          <w:rFonts w:ascii="Times New Roman" w:hAnsi="Times New Roman"/>
          <w:i/>
          <w:noProof/>
          <w:sz w:val="22"/>
          <w:szCs w:val="24"/>
          <w:lang w:eastAsia="it-IT"/>
        </w:rPr>
        <mc:AlternateContent>
          <mc:Choice Requires="wps">
            <w:drawing>
              <wp:anchor distT="0" distB="0" distL="114300" distR="114300" simplePos="0" relativeHeight="251712512" behindDoc="0" locked="0" layoutInCell="0" allowOverlap="1" wp14:anchorId="529ABF20" wp14:editId="245227E9">
                <wp:simplePos x="0" y="0"/>
                <wp:positionH relativeFrom="page">
                  <wp:posOffset>728980</wp:posOffset>
                </wp:positionH>
                <wp:positionV relativeFrom="page">
                  <wp:posOffset>1839595</wp:posOffset>
                </wp:positionV>
                <wp:extent cx="3994785" cy="3698240"/>
                <wp:effectExtent l="0" t="0" r="24765" b="13335"/>
                <wp:wrapSquare wrapText="bothSides"/>
                <wp:docPr id="6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3698240"/>
                        </a:xfrm>
                        <a:prstGeom prst="rect">
                          <a:avLst/>
                        </a:prstGeom>
                        <a:noFill/>
                        <a:ln w="127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2403956A"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 xml:space="preserve">L’oggetto del documento è lo studio di due strumenti basilari del Controllo di Gestione: il budget e l’analisi degli scostamenti. Il documento dopo aver condotto un’analisi della principale letteratura di riferimento ed inquadrato il budget e l’analisi degli scostamenti nel più ampio sistema di controllo, si propone l’obiettivo di identificarne aspetti chiave per un’efficiente ed efficace progettazione, implementazione ed utilizzo. </w:t>
                            </w:r>
                          </w:p>
                          <w:p w14:paraId="68467719" w14:textId="61FD473E"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Il gruppo di lavoro si propone una duplice finalità:</w:t>
                            </w:r>
                          </w:p>
                          <w:p w14:paraId="7253E959" w14:textId="77777777" w:rsidR="00130711" w:rsidRPr="00130711" w:rsidRDefault="00130711" w:rsidP="00130711">
                            <w:pPr>
                              <w:spacing w:line="276" w:lineRule="auto"/>
                              <w:jc w:val="both"/>
                              <w:rPr>
                                <w:rFonts w:ascii="Times New Roman" w:hAnsi="Times New Roman"/>
                                <w:i/>
                                <w:sz w:val="22"/>
                                <w:szCs w:val="22"/>
                              </w:rPr>
                            </w:pPr>
                          </w:p>
                          <w:p w14:paraId="182BF16C"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a)</w:t>
                            </w:r>
                            <w:r w:rsidRPr="00130711">
                              <w:rPr>
                                <w:rFonts w:ascii="Times New Roman" w:hAnsi="Times New Roman"/>
                                <w:i/>
                                <w:sz w:val="22"/>
                                <w:szCs w:val="22"/>
                              </w:rPr>
                              <w:tab/>
                              <w:t>Riflettere sui principali limiti-critiche evidenziati dalla dottrina ma soprattutto dalla prassi internazionale al fine di poterne valutare la portata-applicabilità nel contesto italiano e individuare possibile soluzioni;</w:t>
                            </w:r>
                          </w:p>
                          <w:p w14:paraId="68D979E6"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b)</w:t>
                            </w:r>
                            <w:r w:rsidRPr="00130711">
                              <w:rPr>
                                <w:rFonts w:ascii="Times New Roman" w:hAnsi="Times New Roman"/>
                                <w:i/>
                                <w:sz w:val="22"/>
                                <w:szCs w:val="22"/>
                              </w:rPr>
                              <w:tab/>
                              <w:t>Individuare linee guida per la redazione del budget soffermandosi sulle principali aree ed evidenziando specifiche problematiche.</w:t>
                            </w:r>
                          </w:p>
                          <w:p w14:paraId="7A265933" w14:textId="77777777" w:rsidR="00130711" w:rsidRPr="00130711" w:rsidRDefault="00130711" w:rsidP="00130711">
                            <w:pPr>
                              <w:spacing w:line="276" w:lineRule="auto"/>
                              <w:jc w:val="both"/>
                              <w:rPr>
                                <w:rFonts w:ascii="Times New Roman" w:hAnsi="Times New Roman"/>
                                <w:sz w:val="22"/>
                                <w:szCs w:val="22"/>
                              </w:rPr>
                            </w:pPr>
                          </w:p>
                          <w:p w14:paraId="2C38E1E7"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sz w:val="22"/>
                                <w:szCs w:val="22"/>
                              </w:rPr>
                              <w:t xml:space="preserve">Il proseguo del documento è articolato nel </w:t>
                            </w:r>
                            <w:r w:rsidRPr="00130711">
                              <w:rPr>
                                <w:rFonts w:ascii="Times New Roman" w:hAnsi="Times New Roman"/>
                                <w:i/>
                                <w:sz w:val="22"/>
                                <w:szCs w:val="22"/>
                              </w:rPr>
                              <w:t xml:space="preserve">seguente modo. </w:t>
                            </w:r>
                          </w:p>
                          <w:p w14:paraId="1D3F35CF"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Sono evidenziate tre fasi fondamentali per l’implementazione di un sistema di budget:</w:t>
                            </w:r>
                          </w:p>
                          <w:p w14:paraId="1D000657" w14:textId="77777777" w:rsidR="00130711" w:rsidRPr="00130711" w:rsidRDefault="00130711" w:rsidP="00130711">
                            <w:pPr>
                              <w:spacing w:line="276" w:lineRule="auto"/>
                              <w:jc w:val="both"/>
                              <w:rPr>
                                <w:rFonts w:ascii="Times New Roman" w:hAnsi="Times New Roman"/>
                                <w:i/>
                                <w:sz w:val="22"/>
                                <w:szCs w:val="22"/>
                              </w:rPr>
                            </w:pPr>
                          </w:p>
                          <w:p w14:paraId="24FFFDAA"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Progettazione</w:t>
                            </w:r>
                          </w:p>
                          <w:p w14:paraId="0BB3363B"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Costruzione</w:t>
                            </w:r>
                          </w:p>
                          <w:p w14:paraId="7534363E"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Utilizzo</w:t>
                            </w:r>
                          </w:p>
                          <w:p w14:paraId="6F11ED4B" w14:textId="77777777" w:rsidR="00130711" w:rsidRPr="00130711" w:rsidRDefault="00130711" w:rsidP="00130711">
                            <w:pPr>
                              <w:spacing w:line="276" w:lineRule="auto"/>
                              <w:jc w:val="both"/>
                              <w:rPr>
                                <w:rFonts w:ascii="Times New Roman" w:hAnsi="Times New Roman"/>
                                <w:i/>
                                <w:sz w:val="22"/>
                                <w:szCs w:val="22"/>
                              </w:rPr>
                            </w:pPr>
                          </w:p>
                          <w:p w14:paraId="1DC9515B"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Per ciascuna fase saranno individuate regole ossia aspetti fondamentali a cui attenersi per la buona riuscita del progetto.</w:t>
                            </w:r>
                          </w:p>
                          <w:p w14:paraId="4F42D451"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La fase intitolata alla costruzione dello strumento sarà al suo interno articolata sulla base dei principali budget:</w:t>
                            </w:r>
                          </w:p>
                          <w:p w14:paraId="51D81379" w14:textId="77777777" w:rsidR="00130711" w:rsidRPr="00130711" w:rsidRDefault="00130711" w:rsidP="00130711">
                            <w:pPr>
                              <w:spacing w:line="276" w:lineRule="auto"/>
                              <w:jc w:val="both"/>
                              <w:rPr>
                                <w:rFonts w:ascii="Times New Roman" w:hAnsi="Times New Roman"/>
                                <w:i/>
                                <w:sz w:val="22"/>
                                <w:szCs w:val="22"/>
                              </w:rPr>
                            </w:pPr>
                          </w:p>
                          <w:p w14:paraId="696FDFF2"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Commerciale;</w:t>
                            </w:r>
                          </w:p>
                          <w:p w14:paraId="03EF42B3"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Produzione;</w:t>
                            </w:r>
                          </w:p>
                          <w:p w14:paraId="0CDE8334"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Personale;</w:t>
                            </w:r>
                          </w:p>
                          <w:p w14:paraId="4F5C21E1"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Investimenti;</w:t>
                            </w:r>
                          </w:p>
                          <w:p w14:paraId="1C8C933A"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Master budget.</w:t>
                            </w:r>
                          </w:p>
                          <w:p w14:paraId="57F8CD6B" w14:textId="77777777" w:rsidR="00130711" w:rsidRPr="00130711" w:rsidRDefault="00130711" w:rsidP="00130711">
                            <w:pPr>
                              <w:spacing w:line="276" w:lineRule="auto"/>
                              <w:jc w:val="both"/>
                              <w:rPr>
                                <w:rFonts w:ascii="Times New Roman" w:hAnsi="Times New Roman"/>
                                <w:sz w:val="22"/>
                                <w:szCs w:val="22"/>
                              </w:rPr>
                            </w:pPr>
                          </w:p>
                          <w:p w14:paraId="7EED684B" w14:textId="77777777" w:rsidR="00130711" w:rsidRPr="00130711" w:rsidRDefault="00130711" w:rsidP="00130711">
                            <w:pPr>
                              <w:spacing w:line="276" w:lineRule="auto"/>
                              <w:jc w:val="both"/>
                              <w:rPr>
                                <w:rFonts w:ascii="Times New Roman" w:hAnsi="Times New Roman"/>
                                <w:sz w:val="22"/>
                                <w:szCs w:val="24"/>
                              </w:rPr>
                            </w:pPr>
                            <w:r w:rsidRPr="00130711">
                              <w:rPr>
                                <w:rFonts w:ascii="Times New Roman" w:hAnsi="Times New Roman"/>
                                <w:sz w:val="22"/>
                                <w:szCs w:val="22"/>
                              </w:rPr>
                              <w:t>Per ciascuno di essi saranno individuate note tecniche relative ad aspetti critici nella costruzione dei prospetti.</w:t>
                            </w:r>
                          </w:p>
                          <w:p w14:paraId="1737D13D" w14:textId="2BDA6AEB" w:rsidR="00130711" w:rsidRPr="00130711" w:rsidRDefault="00130711" w:rsidP="00130711">
                            <w:pPr>
                              <w:spacing w:line="276" w:lineRule="auto"/>
                              <w:jc w:val="both"/>
                              <w:rPr>
                                <w:rFonts w:ascii="Times New Roman" w:hAnsi="Times New Roman"/>
                                <w:i/>
                                <w:szCs w:val="24"/>
                              </w:rPr>
                            </w:pPr>
                            <w:r>
                              <w:rPr>
                                <w:rFonts w:ascii="Times New Roman" w:hAnsi="Times New Roman"/>
                                <w:i/>
                                <w:szCs w:val="24"/>
                              </w:rPr>
                              <w:t xml:space="preserve">Il </w:t>
                            </w:r>
                            <w:r w:rsidRPr="00130711">
                              <w:rPr>
                                <w:rFonts w:ascii="Times New Roman" w:hAnsi="Times New Roman"/>
                                <w:i/>
                                <w:szCs w:val="24"/>
                              </w:rPr>
                              <w:t>documento è indirizzato, al mondo accademico ed operativo concentrandosi su realtà di piccola e media dimensione con struttura organizzativa tradizionale articolata per funzioni.</w:t>
                            </w:r>
                          </w:p>
                          <w:p w14:paraId="5362BD4B" w14:textId="77777777" w:rsidR="00130711" w:rsidRPr="00130711" w:rsidRDefault="00130711" w:rsidP="00130711">
                            <w:pPr>
                              <w:spacing w:line="276" w:lineRule="auto"/>
                              <w:jc w:val="both"/>
                              <w:rPr>
                                <w:rFonts w:ascii="Times New Roman" w:hAnsi="Times New Roman"/>
                                <w:i/>
                                <w:sz w:val="22"/>
                                <w:szCs w:val="24"/>
                              </w:rPr>
                            </w:pPr>
                          </w:p>
                          <w:p w14:paraId="6DF42B91" w14:textId="70A158C8" w:rsidR="00130711" w:rsidRPr="00130711" w:rsidRDefault="00130711" w:rsidP="007C4F0C">
                            <w:pPr>
                              <w:spacing w:line="276" w:lineRule="auto"/>
                              <w:jc w:val="both"/>
                              <w:rPr>
                                <w:rFonts w:asciiTheme="majorHAnsi" w:eastAsiaTheme="majorEastAsia" w:hAnsiTheme="majorHAnsi" w:cstheme="majorBidi"/>
                                <w:i/>
                                <w:iCs/>
                                <w:sz w:val="24"/>
                                <w:szCs w:val="28"/>
                              </w:rPr>
                            </w:pPr>
                            <w:r w:rsidRPr="00130711">
                              <w:rPr>
                                <w:rFonts w:ascii="Times New Roman" w:hAnsi="Times New Roman"/>
                                <w:b/>
                                <w:sz w:val="22"/>
                                <w:szCs w:val="24"/>
                              </w:rPr>
                              <w:t xml:space="preserve">Parole chiave:  </w:t>
                            </w:r>
                            <w:r w:rsidRPr="00130711">
                              <w:rPr>
                                <w:rFonts w:ascii="Times New Roman" w:hAnsi="Times New Roman"/>
                                <w:sz w:val="22"/>
                                <w:szCs w:val="24"/>
                              </w:rPr>
                              <w:t>Sistema di budget, managerial accounting, analisi scostamenti</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29ABF20" id="_x0000_s1029" type="#_x0000_t202" style="position:absolute;left:0;text-align:left;margin-left:57.4pt;margin-top:144.85pt;width:314.55pt;height:29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" o:allowincell="f" filled="f" strokecolor="#1f497d [3215]" strokeweight="1pt">
                <v:stroke linestyle="thickThin"/>
                <v:textbox style="mso-fit-shape-to-text:t" inset="10.8pt,7.2pt,10.8pt,7.2pt">
                  <w:txbxContent>
                    <w:p w14:paraId="2403956A"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 xml:space="preserve">L’oggetto del documento è lo studio di due strumenti basilari del Controllo di Gestione: il budget e l’analisi degli scostamenti. Il documento dopo aver condotto un’analisi della principale letteratura di riferimento ed inquadrato il budget e l’analisi degli scostamenti nel più ampio sistema di controllo, si propone l’obiettivo di identificarne aspetti chiave per un’efficiente ed efficace progettazione, implementazione ed utilizzo. </w:t>
                      </w:r>
                    </w:p>
                    <w:p w14:paraId="68467719" w14:textId="61FD473E"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Il gruppo di lavoro si propone una duplice finalità:</w:t>
                      </w:r>
                    </w:p>
                    <w:p w14:paraId="7253E959" w14:textId="77777777" w:rsidR="00130711" w:rsidRPr="00130711" w:rsidRDefault="00130711" w:rsidP="00130711">
                      <w:pPr>
                        <w:spacing w:line="276" w:lineRule="auto"/>
                        <w:jc w:val="both"/>
                        <w:rPr>
                          <w:rFonts w:ascii="Times New Roman" w:hAnsi="Times New Roman"/>
                          <w:i/>
                          <w:sz w:val="22"/>
                          <w:szCs w:val="22"/>
                        </w:rPr>
                      </w:pPr>
                    </w:p>
                    <w:p w14:paraId="182BF16C"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a)</w:t>
                      </w:r>
                      <w:r w:rsidRPr="00130711">
                        <w:rPr>
                          <w:rFonts w:ascii="Times New Roman" w:hAnsi="Times New Roman"/>
                          <w:i/>
                          <w:sz w:val="22"/>
                          <w:szCs w:val="22"/>
                        </w:rPr>
                        <w:tab/>
                        <w:t>Riflettere sui principali limiti-critiche evidenziati dalla dottrina ma soprattutto dalla prassi internazionale al fine di poterne valutare la portata-applicabilità nel contesto italiano e individuare possibile soluzioni;</w:t>
                      </w:r>
                    </w:p>
                    <w:p w14:paraId="68D979E6"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b)</w:t>
                      </w:r>
                      <w:r w:rsidRPr="00130711">
                        <w:rPr>
                          <w:rFonts w:ascii="Times New Roman" w:hAnsi="Times New Roman"/>
                          <w:i/>
                          <w:sz w:val="22"/>
                          <w:szCs w:val="22"/>
                        </w:rPr>
                        <w:tab/>
                        <w:t>Individuare linee guida per la redazione del budget soffermandosi sulle principali aree ed evidenziando specifiche problematiche.</w:t>
                      </w:r>
                    </w:p>
                    <w:p w14:paraId="7A265933" w14:textId="77777777" w:rsidR="00130711" w:rsidRPr="00130711" w:rsidRDefault="00130711" w:rsidP="00130711">
                      <w:pPr>
                        <w:spacing w:line="276" w:lineRule="auto"/>
                        <w:jc w:val="both"/>
                        <w:rPr>
                          <w:rFonts w:ascii="Times New Roman" w:hAnsi="Times New Roman"/>
                          <w:sz w:val="22"/>
                          <w:szCs w:val="22"/>
                        </w:rPr>
                      </w:pPr>
                    </w:p>
                    <w:p w14:paraId="2C38E1E7"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sz w:val="22"/>
                          <w:szCs w:val="22"/>
                        </w:rPr>
                        <w:t xml:space="preserve">Il proseguo del documento è articolato nel </w:t>
                      </w:r>
                      <w:r w:rsidRPr="00130711">
                        <w:rPr>
                          <w:rFonts w:ascii="Times New Roman" w:hAnsi="Times New Roman"/>
                          <w:i/>
                          <w:sz w:val="22"/>
                          <w:szCs w:val="22"/>
                        </w:rPr>
                        <w:t xml:space="preserve">seguente modo. </w:t>
                      </w:r>
                    </w:p>
                    <w:p w14:paraId="1D3F35CF"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Sono evidenziate tre fasi fondamentali per l’implementazione di un sistema di budget:</w:t>
                      </w:r>
                    </w:p>
                    <w:p w14:paraId="1D000657" w14:textId="77777777" w:rsidR="00130711" w:rsidRPr="00130711" w:rsidRDefault="00130711" w:rsidP="00130711">
                      <w:pPr>
                        <w:spacing w:line="276" w:lineRule="auto"/>
                        <w:jc w:val="both"/>
                        <w:rPr>
                          <w:rFonts w:ascii="Times New Roman" w:hAnsi="Times New Roman"/>
                          <w:i/>
                          <w:sz w:val="22"/>
                          <w:szCs w:val="22"/>
                        </w:rPr>
                      </w:pPr>
                    </w:p>
                    <w:p w14:paraId="24FFFDAA"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Progettazione</w:t>
                      </w:r>
                    </w:p>
                    <w:p w14:paraId="0BB3363B"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Costruzione</w:t>
                      </w:r>
                    </w:p>
                    <w:p w14:paraId="7534363E" w14:textId="77777777" w:rsidR="00130711" w:rsidRPr="00130711" w:rsidRDefault="00130711" w:rsidP="00130711">
                      <w:pPr>
                        <w:pStyle w:val="Paragrafoelenco"/>
                        <w:numPr>
                          <w:ilvl w:val="0"/>
                          <w:numId w:val="20"/>
                        </w:numPr>
                        <w:spacing w:line="276" w:lineRule="auto"/>
                        <w:jc w:val="both"/>
                        <w:rPr>
                          <w:rFonts w:ascii="Times New Roman" w:hAnsi="Times New Roman"/>
                          <w:i/>
                          <w:sz w:val="22"/>
                          <w:szCs w:val="22"/>
                        </w:rPr>
                      </w:pPr>
                      <w:r w:rsidRPr="00130711">
                        <w:rPr>
                          <w:rFonts w:ascii="Times New Roman" w:hAnsi="Times New Roman"/>
                          <w:i/>
                          <w:sz w:val="22"/>
                          <w:szCs w:val="22"/>
                        </w:rPr>
                        <w:t>Utilizzo</w:t>
                      </w:r>
                    </w:p>
                    <w:p w14:paraId="6F11ED4B" w14:textId="77777777" w:rsidR="00130711" w:rsidRPr="00130711" w:rsidRDefault="00130711" w:rsidP="00130711">
                      <w:pPr>
                        <w:spacing w:line="276" w:lineRule="auto"/>
                        <w:jc w:val="both"/>
                        <w:rPr>
                          <w:rFonts w:ascii="Times New Roman" w:hAnsi="Times New Roman"/>
                          <w:i/>
                          <w:sz w:val="22"/>
                          <w:szCs w:val="22"/>
                        </w:rPr>
                      </w:pPr>
                    </w:p>
                    <w:p w14:paraId="1DC9515B"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Per ciascuna fase saranno individuate regole ossia aspetti fondamentali a cui attenersi per la buona riuscita del progetto.</w:t>
                      </w:r>
                    </w:p>
                    <w:p w14:paraId="4F42D451" w14:textId="77777777" w:rsidR="00130711" w:rsidRPr="00130711" w:rsidRDefault="00130711" w:rsidP="00130711">
                      <w:pPr>
                        <w:spacing w:line="276" w:lineRule="auto"/>
                        <w:jc w:val="both"/>
                        <w:rPr>
                          <w:rFonts w:ascii="Times New Roman" w:hAnsi="Times New Roman"/>
                          <w:i/>
                          <w:sz w:val="22"/>
                          <w:szCs w:val="22"/>
                        </w:rPr>
                      </w:pPr>
                      <w:r w:rsidRPr="00130711">
                        <w:rPr>
                          <w:rFonts w:ascii="Times New Roman" w:hAnsi="Times New Roman"/>
                          <w:i/>
                          <w:sz w:val="22"/>
                          <w:szCs w:val="22"/>
                        </w:rPr>
                        <w:t>La fase intitolata alla costruzione dello strumento sarà al suo interno articolata sulla base dei principali budget:</w:t>
                      </w:r>
                    </w:p>
                    <w:p w14:paraId="51D81379" w14:textId="77777777" w:rsidR="00130711" w:rsidRPr="00130711" w:rsidRDefault="00130711" w:rsidP="00130711">
                      <w:pPr>
                        <w:spacing w:line="276" w:lineRule="auto"/>
                        <w:jc w:val="both"/>
                        <w:rPr>
                          <w:rFonts w:ascii="Times New Roman" w:hAnsi="Times New Roman"/>
                          <w:i/>
                          <w:sz w:val="22"/>
                          <w:szCs w:val="22"/>
                        </w:rPr>
                      </w:pPr>
                    </w:p>
                    <w:p w14:paraId="696FDFF2"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Commerciale;</w:t>
                      </w:r>
                    </w:p>
                    <w:p w14:paraId="03EF42B3"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Produzione;</w:t>
                      </w:r>
                    </w:p>
                    <w:p w14:paraId="0CDE8334"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Personale;</w:t>
                      </w:r>
                    </w:p>
                    <w:p w14:paraId="4F5C21E1"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Investimenti;</w:t>
                      </w:r>
                    </w:p>
                    <w:p w14:paraId="1C8C933A" w14:textId="77777777" w:rsidR="00130711" w:rsidRPr="00130711" w:rsidRDefault="00130711" w:rsidP="00130711">
                      <w:pPr>
                        <w:pStyle w:val="Paragrafoelenco"/>
                        <w:numPr>
                          <w:ilvl w:val="0"/>
                          <w:numId w:val="21"/>
                        </w:numPr>
                        <w:spacing w:line="276" w:lineRule="auto"/>
                        <w:jc w:val="both"/>
                        <w:rPr>
                          <w:rFonts w:ascii="Times New Roman" w:hAnsi="Times New Roman"/>
                          <w:sz w:val="22"/>
                          <w:szCs w:val="22"/>
                        </w:rPr>
                      </w:pPr>
                      <w:r w:rsidRPr="00130711">
                        <w:rPr>
                          <w:rFonts w:ascii="Times New Roman" w:hAnsi="Times New Roman"/>
                          <w:sz w:val="22"/>
                          <w:szCs w:val="22"/>
                        </w:rPr>
                        <w:t>Master budget.</w:t>
                      </w:r>
                    </w:p>
                    <w:p w14:paraId="57F8CD6B" w14:textId="77777777" w:rsidR="00130711" w:rsidRPr="00130711" w:rsidRDefault="00130711" w:rsidP="00130711">
                      <w:pPr>
                        <w:spacing w:line="276" w:lineRule="auto"/>
                        <w:jc w:val="both"/>
                        <w:rPr>
                          <w:rFonts w:ascii="Times New Roman" w:hAnsi="Times New Roman"/>
                          <w:sz w:val="22"/>
                          <w:szCs w:val="22"/>
                        </w:rPr>
                      </w:pPr>
                    </w:p>
                    <w:p w14:paraId="7EED684B" w14:textId="77777777" w:rsidR="00130711" w:rsidRPr="00130711" w:rsidRDefault="00130711" w:rsidP="00130711">
                      <w:pPr>
                        <w:spacing w:line="276" w:lineRule="auto"/>
                        <w:jc w:val="both"/>
                        <w:rPr>
                          <w:rFonts w:ascii="Times New Roman" w:hAnsi="Times New Roman"/>
                          <w:sz w:val="22"/>
                          <w:szCs w:val="24"/>
                        </w:rPr>
                      </w:pPr>
                      <w:r w:rsidRPr="00130711">
                        <w:rPr>
                          <w:rFonts w:ascii="Times New Roman" w:hAnsi="Times New Roman"/>
                          <w:sz w:val="22"/>
                          <w:szCs w:val="22"/>
                        </w:rPr>
                        <w:t>Per ciascuno di essi saranno individuate note tecniche relative ad aspetti critici nella costruzione dei prospetti.</w:t>
                      </w:r>
                    </w:p>
                    <w:p w14:paraId="1737D13D" w14:textId="2BDA6AEB" w:rsidR="00130711" w:rsidRPr="00130711" w:rsidRDefault="00130711" w:rsidP="00130711">
                      <w:pPr>
                        <w:spacing w:line="276" w:lineRule="auto"/>
                        <w:jc w:val="both"/>
                        <w:rPr>
                          <w:rFonts w:ascii="Times New Roman" w:hAnsi="Times New Roman"/>
                          <w:i/>
                          <w:szCs w:val="24"/>
                        </w:rPr>
                      </w:pPr>
                      <w:r>
                        <w:rPr>
                          <w:rFonts w:ascii="Times New Roman" w:hAnsi="Times New Roman"/>
                          <w:i/>
                          <w:szCs w:val="24"/>
                        </w:rPr>
                        <w:t xml:space="preserve">Il </w:t>
                      </w:r>
                      <w:r w:rsidRPr="00130711">
                        <w:rPr>
                          <w:rFonts w:ascii="Times New Roman" w:hAnsi="Times New Roman"/>
                          <w:i/>
                          <w:szCs w:val="24"/>
                        </w:rPr>
                        <w:t>documento è indirizzato, al mondo accademico ed operativo concentrandosi su realtà di piccola e media dimensione con struttura organizzativa tradizionale articolata per funzioni.</w:t>
                      </w:r>
                    </w:p>
                    <w:p w14:paraId="5362BD4B" w14:textId="77777777" w:rsidR="00130711" w:rsidRPr="00130711" w:rsidRDefault="00130711" w:rsidP="00130711">
                      <w:pPr>
                        <w:spacing w:line="276" w:lineRule="auto"/>
                        <w:jc w:val="both"/>
                        <w:rPr>
                          <w:rFonts w:ascii="Times New Roman" w:hAnsi="Times New Roman"/>
                          <w:i/>
                          <w:sz w:val="22"/>
                          <w:szCs w:val="24"/>
                        </w:rPr>
                      </w:pPr>
                    </w:p>
                    <w:p w14:paraId="6DF42B91" w14:textId="70A158C8" w:rsidR="00130711" w:rsidRPr="00130711" w:rsidRDefault="00130711" w:rsidP="007C4F0C">
                      <w:pPr>
                        <w:spacing w:line="276" w:lineRule="auto"/>
                        <w:jc w:val="both"/>
                        <w:rPr>
                          <w:rFonts w:asciiTheme="majorHAnsi" w:eastAsiaTheme="majorEastAsia" w:hAnsiTheme="majorHAnsi" w:cstheme="majorBidi"/>
                          <w:i/>
                          <w:iCs/>
                          <w:sz w:val="24"/>
                          <w:szCs w:val="28"/>
                        </w:rPr>
                      </w:pPr>
                      <w:r w:rsidRPr="00130711">
                        <w:rPr>
                          <w:rFonts w:ascii="Times New Roman" w:hAnsi="Times New Roman"/>
                          <w:b/>
                          <w:sz w:val="22"/>
                          <w:szCs w:val="24"/>
                        </w:rPr>
                        <w:t xml:space="preserve">Parole chiave:  </w:t>
                      </w:r>
                      <w:r w:rsidRPr="00130711">
                        <w:rPr>
                          <w:rFonts w:ascii="Times New Roman" w:hAnsi="Times New Roman"/>
                          <w:sz w:val="22"/>
                          <w:szCs w:val="24"/>
                        </w:rPr>
                        <w:t>Sistema di budget, managerial accounting, analisi scostamenti</w:t>
                      </w:r>
                    </w:p>
                  </w:txbxContent>
                </v:textbox>
                <w10:wrap type="square" anchorx="page" anchory="page"/>
              </v:shape>
            </w:pict>
          </mc:Fallback>
        </mc:AlternateContent>
      </w:r>
    </w:p>
    <w:p w14:paraId="5614341B" w14:textId="57098B25" w:rsidR="00130711" w:rsidRDefault="00130711" w:rsidP="00B541A3">
      <w:pPr>
        <w:spacing w:line="276" w:lineRule="auto"/>
        <w:jc w:val="both"/>
        <w:rPr>
          <w:rFonts w:ascii="Times New Roman" w:hAnsi="Times New Roman"/>
          <w:i/>
          <w:sz w:val="22"/>
          <w:szCs w:val="24"/>
        </w:rPr>
      </w:pPr>
    </w:p>
    <w:p w14:paraId="601FE19F" w14:textId="77777777" w:rsidR="00130711" w:rsidRDefault="00130711" w:rsidP="00B541A3">
      <w:pPr>
        <w:spacing w:line="276" w:lineRule="auto"/>
        <w:jc w:val="both"/>
        <w:rPr>
          <w:rFonts w:ascii="Times New Roman" w:hAnsi="Times New Roman"/>
          <w:i/>
          <w:sz w:val="22"/>
          <w:szCs w:val="24"/>
        </w:rPr>
      </w:pPr>
    </w:p>
    <w:p w14:paraId="421F8D98" w14:textId="3D4FBA39" w:rsidR="00130711" w:rsidRDefault="00130711" w:rsidP="00B541A3">
      <w:pPr>
        <w:spacing w:line="276" w:lineRule="auto"/>
        <w:jc w:val="both"/>
        <w:rPr>
          <w:rFonts w:ascii="Times New Roman" w:hAnsi="Times New Roman"/>
          <w:i/>
          <w:sz w:val="22"/>
          <w:szCs w:val="24"/>
        </w:rPr>
      </w:pPr>
    </w:p>
    <w:p w14:paraId="4F87CB39" w14:textId="08A43BED" w:rsidR="00130711" w:rsidRDefault="00130711" w:rsidP="00B541A3">
      <w:pPr>
        <w:spacing w:line="276" w:lineRule="auto"/>
        <w:jc w:val="both"/>
        <w:rPr>
          <w:rFonts w:ascii="Times New Roman" w:hAnsi="Times New Roman"/>
          <w:i/>
          <w:sz w:val="22"/>
          <w:szCs w:val="24"/>
        </w:rPr>
      </w:pPr>
    </w:p>
    <w:p w14:paraId="278C1CBB" w14:textId="77777777" w:rsidR="00130711" w:rsidRDefault="00130711" w:rsidP="00B541A3">
      <w:pPr>
        <w:spacing w:line="276" w:lineRule="auto"/>
        <w:jc w:val="both"/>
        <w:rPr>
          <w:rFonts w:ascii="Times New Roman" w:hAnsi="Times New Roman"/>
          <w:i/>
          <w:sz w:val="22"/>
          <w:szCs w:val="24"/>
        </w:rPr>
      </w:pPr>
    </w:p>
    <w:p w14:paraId="4536EF4D" w14:textId="77777777" w:rsidR="00130711" w:rsidRDefault="00130711" w:rsidP="00B541A3">
      <w:pPr>
        <w:spacing w:line="276" w:lineRule="auto"/>
        <w:jc w:val="both"/>
        <w:rPr>
          <w:rFonts w:ascii="Times New Roman" w:hAnsi="Times New Roman"/>
          <w:i/>
          <w:sz w:val="22"/>
          <w:szCs w:val="24"/>
        </w:rPr>
      </w:pPr>
    </w:p>
    <w:p w14:paraId="67872DBE" w14:textId="77777777" w:rsidR="00130711" w:rsidRDefault="00130711" w:rsidP="00B541A3">
      <w:pPr>
        <w:spacing w:line="276" w:lineRule="auto"/>
        <w:jc w:val="both"/>
        <w:rPr>
          <w:rFonts w:ascii="Times New Roman" w:hAnsi="Times New Roman"/>
          <w:i/>
          <w:sz w:val="22"/>
          <w:szCs w:val="24"/>
        </w:rPr>
      </w:pPr>
    </w:p>
    <w:p w14:paraId="47F2CAE2" w14:textId="77777777" w:rsidR="00130711" w:rsidRDefault="00130711" w:rsidP="00B541A3">
      <w:pPr>
        <w:spacing w:line="276" w:lineRule="auto"/>
        <w:jc w:val="both"/>
        <w:rPr>
          <w:rFonts w:ascii="Times New Roman" w:hAnsi="Times New Roman"/>
          <w:i/>
          <w:sz w:val="22"/>
          <w:szCs w:val="24"/>
        </w:rPr>
      </w:pPr>
    </w:p>
    <w:p w14:paraId="485E196A" w14:textId="77777777" w:rsidR="00130711" w:rsidRDefault="00130711" w:rsidP="00B541A3">
      <w:pPr>
        <w:spacing w:line="276" w:lineRule="auto"/>
        <w:jc w:val="both"/>
        <w:rPr>
          <w:rFonts w:ascii="Times New Roman" w:hAnsi="Times New Roman"/>
          <w:i/>
          <w:sz w:val="22"/>
          <w:szCs w:val="24"/>
        </w:rPr>
      </w:pPr>
    </w:p>
    <w:p w14:paraId="5D01E520" w14:textId="77777777" w:rsidR="00130711" w:rsidRDefault="00130711" w:rsidP="00B541A3">
      <w:pPr>
        <w:spacing w:line="276" w:lineRule="auto"/>
        <w:jc w:val="both"/>
        <w:rPr>
          <w:rFonts w:ascii="Times New Roman" w:hAnsi="Times New Roman"/>
          <w:i/>
          <w:sz w:val="22"/>
          <w:szCs w:val="24"/>
        </w:rPr>
      </w:pPr>
    </w:p>
    <w:p w14:paraId="2CBFF2DD" w14:textId="77777777" w:rsidR="00130711" w:rsidRDefault="00130711" w:rsidP="00B541A3">
      <w:pPr>
        <w:spacing w:line="276" w:lineRule="auto"/>
        <w:jc w:val="both"/>
        <w:rPr>
          <w:rFonts w:ascii="Times New Roman" w:hAnsi="Times New Roman"/>
          <w:i/>
          <w:sz w:val="22"/>
          <w:szCs w:val="24"/>
        </w:rPr>
      </w:pPr>
    </w:p>
    <w:p w14:paraId="5AD4D3E3" w14:textId="77777777" w:rsidR="00130711" w:rsidRDefault="00130711" w:rsidP="00B541A3">
      <w:pPr>
        <w:spacing w:line="276" w:lineRule="auto"/>
        <w:jc w:val="both"/>
        <w:rPr>
          <w:rFonts w:ascii="Times New Roman" w:hAnsi="Times New Roman"/>
          <w:i/>
          <w:sz w:val="22"/>
          <w:szCs w:val="24"/>
        </w:rPr>
      </w:pPr>
    </w:p>
    <w:p w14:paraId="31D18FDF" w14:textId="77777777" w:rsidR="00130711" w:rsidRDefault="00130711" w:rsidP="00B541A3">
      <w:pPr>
        <w:spacing w:line="276" w:lineRule="auto"/>
        <w:jc w:val="both"/>
        <w:rPr>
          <w:rFonts w:ascii="Times New Roman" w:hAnsi="Times New Roman"/>
          <w:i/>
          <w:sz w:val="22"/>
          <w:szCs w:val="24"/>
        </w:rPr>
      </w:pPr>
    </w:p>
    <w:p w14:paraId="4F8920C6" w14:textId="77777777" w:rsidR="00130711" w:rsidRDefault="00130711" w:rsidP="00B541A3">
      <w:pPr>
        <w:spacing w:line="276" w:lineRule="auto"/>
        <w:jc w:val="both"/>
        <w:rPr>
          <w:rFonts w:ascii="Times New Roman" w:hAnsi="Times New Roman"/>
          <w:i/>
          <w:sz w:val="22"/>
          <w:szCs w:val="24"/>
        </w:rPr>
      </w:pPr>
    </w:p>
    <w:p w14:paraId="5ABB1FB3" w14:textId="77777777" w:rsidR="00130711" w:rsidRDefault="00130711" w:rsidP="00B541A3">
      <w:pPr>
        <w:spacing w:line="276" w:lineRule="auto"/>
        <w:jc w:val="both"/>
        <w:rPr>
          <w:rFonts w:ascii="Times New Roman" w:hAnsi="Times New Roman"/>
          <w:i/>
          <w:sz w:val="22"/>
          <w:szCs w:val="24"/>
        </w:rPr>
      </w:pPr>
    </w:p>
    <w:p w14:paraId="57BBF2B6" w14:textId="77777777" w:rsidR="00130711" w:rsidRDefault="00130711" w:rsidP="00B541A3">
      <w:pPr>
        <w:spacing w:line="276" w:lineRule="auto"/>
        <w:jc w:val="both"/>
        <w:rPr>
          <w:rFonts w:ascii="Times New Roman" w:hAnsi="Times New Roman"/>
          <w:i/>
          <w:sz w:val="22"/>
          <w:szCs w:val="24"/>
        </w:rPr>
      </w:pPr>
    </w:p>
    <w:p w14:paraId="605B2467" w14:textId="77777777" w:rsidR="00130711" w:rsidRDefault="00130711" w:rsidP="00B541A3">
      <w:pPr>
        <w:spacing w:line="276" w:lineRule="auto"/>
        <w:jc w:val="both"/>
        <w:rPr>
          <w:rFonts w:ascii="Times New Roman" w:hAnsi="Times New Roman"/>
          <w:i/>
          <w:sz w:val="22"/>
          <w:szCs w:val="24"/>
        </w:rPr>
      </w:pPr>
    </w:p>
    <w:p w14:paraId="23908007" w14:textId="77777777" w:rsidR="00130711" w:rsidRDefault="00130711" w:rsidP="00B541A3">
      <w:pPr>
        <w:spacing w:line="276" w:lineRule="auto"/>
        <w:jc w:val="both"/>
        <w:rPr>
          <w:rFonts w:ascii="Times New Roman" w:hAnsi="Times New Roman"/>
          <w:i/>
          <w:sz w:val="22"/>
          <w:szCs w:val="24"/>
        </w:rPr>
      </w:pPr>
    </w:p>
    <w:p w14:paraId="798C42A3" w14:textId="77777777" w:rsidR="00130711" w:rsidRDefault="00130711" w:rsidP="00B541A3">
      <w:pPr>
        <w:spacing w:line="276" w:lineRule="auto"/>
        <w:jc w:val="both"/>
        <w:rPr>
          <w:rFonts w:ascii="Times New Roman" w:hAnsi="Times New Roman"/>
          <w:i/>
          <w:sz w:val="22"/>
          <w:szCs w:val="24"/>
        </w:rPr>
      </w:pPr>
    </w:p>
    <w:p w14:paraId="14E56CF7" w14:textId="77777777" w:rsidR="00130711" w:rsidRDefault="00130711" w:rsidP="00B541A3">
      <w:pPr>
        <w:spacing w:line="276" w:lineRule="auto"/>
        <w:jc w:val="both"/>
        <w:rPr>
          <w:rFonts w:ascii="Times New Roman" w:hAnsi="Times New Roman"/>
          <w:i/>
          <w:sz w:val="22"/>
          <w:szCs w:val="24"/>
        </w:rPr>
      </w:pPr>
    </w:p>
    <w:p w14:paraId="4091FC0C" w14:textId="77777777" w:rsidR="00130711" w:rsidRDefault="00130711" w:rsidP="00B541A3">
      <w:pPr>
        <w:spacing w:line="276" w:lineRule="auto"/>
        <w:jc w:val="both"/>
        <w:rPr>
          <w:rFonts w:ascii="Times New Roman" w:hAnsi="Times New Roman"/>
          <w:i/>
          <w:sz w:val="22"/>
          <w:szCs w:val="24"/>
        </w:rPr>
      </w:pPr>
    </w:p>
    <w:p w14:paraId="3B7F3AAA" w14:textId="77777777" w:rsidR="00130711" w:rsidRDefault="00130711" w:rsidP="00B541A3">
      <w:pPr>
        <w:spacing w:line="276" w:lineRule="auto"/>
        <w:jc w:val="both"/>
        <w:rPr>
          <w:rFonts w:ascii="Times New Roman" w:hAnsi="Times New Roman"/>
          <w:i/>
          <w:sz w:val="22"/>
          <w:szCs w:val="24"/>
        </w:rPr>
      </w:pPr>
    </w:p>
    <w:p w14:paraId="1AFA7197" w14:textId="77777777" w:rsidR="00130711" w:rsidRDefault="00130711" w:rsidP="00B541A3">
      <w:pPr>
        <w:spacing w:line="276" w:lineRule="auto"/>
        <w:jc w:val="both"/>
        <w:rPr>
          <w:rFonts w:ascii="Times New Roman" w:hAnsi="Times New Roman"/>
          <w:i/>
          <w:sz w:val="22"/>
          <w:szCs w:val="24"/>
        </w:rPr>
      </w:pPr>
    </w:p>
    <w:p w14:paraId="14E45B91" w14:textId="77777777" w:rsidR="00130711" w:rsidRDefault="00130711" w:rsidP="00B541A3">
      <w:pPr>
        <w:spacing w:line="276" w:lineRule="auto"/>
        <w:jc w:val="both"/>
        <w:rPr>
          <w:rFonts w:ascii="Times New Roman" w:hAnsi="Times New Roman"/>
          <w:i/>
          <w:sz w:val="22"/>
          <w:szCs w:val="24"/>
        </w:rPr>
      </w:pPr>
    </w:p>
    <w:p w14:paraId="17997583" w14:textId="77777777" w:rsidR="00130711" w:rsidRDefault="00130711" w:rsidP="00B541A3">
      <w:pPr>
        <w:spacing w:line="276" w:lineRule="auto"/>
        <w:jc w:val="both"/>
        <w:rPr>
          <w:rFonts w:ascii="Times New Roman" w:hAnsi="Times New Roman"/>
          <w:i/>
          <w:sz w:val="22"/>
          <w:szCs w:val="24"/>
        </w:rPr>
      </w:pPr>
    </w:p>
    <w:p w14:paraId="753DE007" w14:textId="77777777" w:rsidR="00130711" w:rsidRDefault="00130711" w:rsidP="00B541A3">
      <w:pPr>
        <w:spacing w:line="276" w:lineRule="auto"/>
        <w:jc w:val="both"/>
        <w:rPr>
          <w:rFonts w:ascii="Times New Roman" w:hAnsi="Times New Roman"/>
          <w:i/>
          <w:sz w:val="22"/>
          <w:szCs w:val="24"/>
        </w:rPr>
      </w:pPr>
    </w:p>
    <w:p w14:paraId="61C86AA5" w14:textId="77777777" w:rsidR="00130711" w:rsidRDefault="00130711" w:rsidP="00B541A3">
      <w:pPr>
        <w:spacing w:line="276" w:lineRule="auto"/>
        <w:jc w:val="both"/>
        <w:rPr>
          <w:rFonts w:ascii="Times New Roman" w:hAnsi="Times New Roman"/>
          <w:i/>
          <w:sz w:val="22"/>
          <w:szCs w:val="24"/>
        </w:rPr>
      </w:pPr>
    </w:p>
    <w:p w14:paraId="60B030C1" w14:textId="77777777" w:rsidR="00130711" w:rsidRDefault="00130711" w:rsidP="00B541A3">
      <w:pPr>
        <w:spacing w:line="276" w:lineRule="auto"/>
        <w:jc w:val="both"/>
        <w:rPr>
          <w:rFonts w:ascii="Times New Roman" w:hAnsi="Times New Roman"/>
          <w:i/>
          <w:sz w:val="22"/>
          <w:szCs w:val="24"/>
        </w:rPr>
      </w:pPr>
    </w:p>
    <w:p w14:paraId="624B3CC5" w14:textId="77777777" w:rsidR="00130711" w:rsidRDefault="00130711" w:rsidP="00B541A3">
      <w:pPr>
        <w:spacing w:line="276" w:lineRule="auto"/>
        <w:jc w:val="both"/>
        <w:rPr>
          <w:rFonts w:ascii="Times New Roman" w:hAnsi="Times New Roman"/>
          <w:i/>
          <w:sz w:val="22"/>
          <w:szCs w:val="24"/>
        </w:rPr>
      </w:pPr>
    </w:p>
    <w:p w14:paraId="7B67378A" w14:textId="77777777" w:rsidR="00130711" w:rsidRDefault="00130711" w:rsidP="00B541A3">
      <w:pPr>
        <w:spacing w:line="276" w:lineRule="auto"/>
        <w:jc w:val="both"/>
        <w:rPr>
          <w:rFonts w:ascii="Times New Roman" w:hAnsi="Times New Roman"/>
          <w:i/>
          <w:sz w:val="22"/>
          <w:szCs w:val="24"/>
        </w:rPr>
      </w:pPr>
    </w:p>
    <w:p w14:paraId="41CAB181" w14:textId="77777777" w:rsidR="00130711" w:rsidRDefault="00130711" w:rsidP="00B541A3">
      <w:pPr>
        <w:spacing w:line="276" w:lineRule="auto"/>
        <w:jc w:val="both"/>
        <w:rPr>
          <w:rFonts w:ascii="Times New Roman" w:hAnsi="Times New Roman"/>
          <w:i/>
          <w:sz w:val="22"/>
          <w:szCs w:val="24"/>
        </w:rPr>
      </w:pPr>
    </w:p>
    <w:p w14:paraId="18086BD2" w14:textId="77777777" w:rsidR="00130711" w:rsidRDefault="00130711" w:rsidP="00B541A3">
      <w:pPr>
        <w:spacing w:line="276" w:lineRule="auto"/>
        <w:jc w:val="both"/>
        <w:rPr>
          <w:rFonts w:ascii="Times New Roman" w:hAnsi="Times New Roman"/>
          <w:i/>
          <w:sz w:val="22"/>
          <w:szCs w:val="24"/>
        </w:rPr>
      </w:pPr>
    </w:p>
    <w:p w14:paraId="161D157C" w14:textId="77777777" w:rsidR="00130711" w:rsidRDefault="00130711" w:rsidP="00B541A3">
      <w:pPr>
        <w:spacing w:line="276" w:lineRule="auto"/>
        <w:jc w:val="both"/>
        <w:rPr>
          <w:rFonts w:ascii="Times New Roman" w:hAnsi="Times New Roman"/>
          <w:i/>
          <w:sz w:val="22"/>
          <w:szCs w:val="24"/>
        </w:rPr>
      </w:pPr>
    </w:p>
    <w:p w14:paraId="74CDE061" w14:textId="77777777" w:rsidR="00130711" w:rsidRDefault="00130711" w:rsidP="00B541A3">
      <w:pPr>
        <w:spacing w:line="276" w:lineRule="auto"/>
        <w:jc w:val="both"/>
        <w:rPr>
          <w:rFonts w:ascii="Times New Roman" w:hAnsi="Times New Roman"/>
          <w:i/>
          <w:sz w:val="22"/>
          <w:szCs w:val="24"/>
        </w:rPr>
      </w:pPr>
    </w:p>
    <w:p w14:paraId="1925DB22" w14:textId="77777777" w:rsidR="00130711" w:rsidRDefault="00130711" w:rsidP="00B541A3">
      <w:pPr>
        <w:spacing w:line="276" w:lineRule="auto"/>
        <w:jc w:val="both"/>
        <w:rPr>
          <w:rFonts w:ascii="Times New Roman" w:hAnsi="Times New Roman"/>
          <w:i/>
          <w:sz w:val="22"/>
          <w:szCs w:val="24"/>
        </w:rPr>
      </w:pPr>
    </w:p>
    <w:p w14:paraId="5C545E6C" w14:textId="77777777" w:rsidR="00130711" w:rsidRDefault="00130711" w:rsidP="00B541A3">
      <w:pPr>
        <w:spacing w:line="276" w:lineRule="auto"/>
        <w:jc w:val="both"/>
        <w:rPr>
          <w:rFonts w:ascii="Times New Roman" w:hAnsi="Times New Roman"/>
          <w:i/>
          <w:sz w:val="22"/>
          <w:szCs w:val="24"/>
        </w:rPr>
      </w:pPr>
    </w:p>
    <w:p w14:paraId="2BB7427B" w14:textId="77777777" w:rsidR="00130711" w:rsidRDefault="00130711" w:rsidP="00B541A3">
      <w:pPr>
        <w:spacing w:line="276" w:lineRule="auto"/>
        <w:jc w:val="both"/>
        <w:rPr>
          <w:rFonts w:ascii="Times New Roman" w:hAnsi="Times New Roman"/>
          <w:i/>
          <w:sz w:val="22"/>
          <w:szCs w:val="24"/>
        </w:rPr>
      </w:pPr>
    </w:p>
    <w:p w14:paraId="307E3C14" w14:textId="77777777" w:rsidR="00130711" w:rsidRDefault="00130711" w:rsidP="00B541A3">
      <w:pPr>
        <w:spacing w:line="276" w:lineRule="auto"/>
        <w:jc w:val="both"/>
        <w:rPr>
          <w:rFonts w:ascii="Times New Roman" w:hAnsi="Times New Roman"/>
          <w:i/>
          <w:sz w:val="22"/>
          <w:szCs w:val="24"/>
        </w:rPr>
      </w:pPr>
    </w:p>
    <w:p w14:paraId="744A1A34" w14:textId="4DAF7C6A" w:rsidR="006F5BF7" w:rsidRPr="002C7DC5" w:rsidRDefault="00130711" w:rsidP="0002293E">
      <w:pPr>
        <w:spacing w:line="276" w:lineRule="auto"/>
        <w:jc w:val="both"/>
        <w:rPr>
          <w:rFonts w:ascii="Times New Roman" w:hAnsi="Times New Roman"/>
          <w:b/>
          <w:i/>
          <w:sz w:val="24"/>
          <w:szCs w:val="24"/>
          <w:u w:val="single"/>
        </w:rPr>
      </w:pPr>
      <w:r>
        <w:rPr>
          <w:rFonts w:ascii="Times New Roman" w:hAnsi="Times New Roman"/>
          <w:b/>
          <w:sz w:val="24"/>
          <w:szCs w:val="24"/>
          <w:u w:val="single"/>
        </w:rPr>
        <w:lastRenderedPageBreak/>
        <w:t>Analisi della letteratura</w:t>
      </w:r>
    </w:p>
    <w:p w14:paraId="34F87573" w14:textId="77777777" w:rsidR="00C9063F" w:rsidRPr="002C7DC5" w:rsidRDefault="00C9063F" w:rsidP="0002293E">
      <w:pPr>
        <w:spacing w:line="276" w:lineRule="auto"/>
        <w:jc w:val="both"/>
        <w:rPr>
          <w:rFonts w:ascii="Times New Roman" w:hAnsi="Times New Roman"/>
          <w:i/>
          <w:sz w:val="24"/>
          <w:szCs w:val="24"/>
        </w:rPr>
      </w:pPr>
    </w:p>
    <w:p w14:paraId="1D3DF0D8" w14:textId="77777777" w:rsidR="00B541A3" w:rsidRDefault="00B541A3" w:rsidP="0002293E">
      <w:pPr>
        <w:spacing w:line="276" w:lineRule="auto"/>
        <w:jc w:val="both"/>
        <w:rPr>
          <w:rFonts w:ascii="Times New Roman" w:hAnsi="Times New Roman"/>
          <w:sz w:val="24"/>
          <w:szCs w:val="24"/>
        </w:rPr>
        <w:sectPr w:rsidR="00B541A3" w:rsidSect="00675E7D">
          <w:footerReference w:type="default" r:id="rId12"/>
          <w:pgSz w:w="11900" w:h="16840"/>
          <w:pgMar w:top="1417" w:right="1134" w:bottom="1134" w:left="1134" w:header="708" w:footer="708" w:gutter="0"/>
          <w:cols w:space="708"/>
          <w:docGrid w:linePitch="360"/>
        </w:sectPr>
      </w:pPr>
    </w:p>
    <w:p w14:paraId="29A4119B" w14:textId="77777777" w:rsidR="007548E4" w:rsidRDefault="007548E4" w:rsidP="0002293E">
      <w:pPr>
        <w:spacing w:line="276" w:lineRule="auto"/>
        <w:jc w:val="both"/>
        <w:rPr>
          <w:rFonts w:ascii="Times New Roman" w:hAnsi="Times New Roman"/>
          <w:sz w:val="24"/>
          <w:szCs w:val="24"/>
        </w:rPr>
      </w:pPr>
    </w:p>
    <w:p w14:paraId="4D4F2C52" w14:textId="16442BF2" w:rsidR="00975FD6" w:rsidRDefault="00975FD6" w:rsidP="0002293E">
      <w:pPr>
        <w:spacing w:line="276" w:lineRule="auto"/>
        <w:jc w:val="both"/>
        <w:rPr>
          <w:rFonts w:ascii="Times New Roman" w:hAnsi="Times New Roman"/>
          <w:sz w:val="24"/>
          <w:szCs w:val="24"/>
        </w:rPr>
      </w:pPr>
      <w:r w:rsidRPr="002C7DC5">
        <w:rPr>
          <w:rFonts w:ascii="Times New Roman" w:hAnsi="Times New Roman"/>
          <w:sz w:val="24"/>
          <w:szCs w:val="24"/>
        </w:rPr>
        <w:t>Il budget</w:t>
      </w:r>
      <w:r w:rsidR="007548E4">
        <w:rPr>
          <w:rFonts w:ascii="Times New Roman" w:hAnsi="Times New Roman"/>
          <w:sz w:val="24"/>
          <w:szCs w:val="24"/>
        </w:rPr>
        <w:t>,</w:t>
      </w:r>
      <w:r w:rsidRPr="002C7DC5">
        <w:rPr>
          <w:rFonts w:ascii="Times New Roman" w:hAnsi="Times New Roman"/>
          <w:sz w:val="24"/>
          <w:szCs w:val="24"/>
        </w:rPr>
        <w:t xml:space="preserve"> seppure sia stato per molto tempo considerato dalla letteratura nazio</w:t>
      </w:r>
      <w:r w:rsidR="00E703BC">
        <w:rPr>
          <w:rFonts w:ascii="Times New Roman" w:hAnsi="Times New Roman"/>
          <w:sz w:val="24"/>
          <w:szCs w:val="24"/>
        </w:rPr>
        <w:t>nale ed internazionale (Brusa</w:t>
      </w:r>
      <w:r w:rsidR="004B7087">
        <w:rPr>
          <w:rFonts w:ascii="Times New Roman" w:hAnsi="Times New Roman"/>
          <w:sz w:val="24"/>
          <w:szCs w:val="24"/>
        </w:rPr>
        <w:t xml:space="preserve"> 1978</w:t>
      </w:r>
      <w:r w:rsidRPr="002C7DC5">
        <w:rPr>
          <w:rFonts w:ascii="Times New Roman" w:hAnsi="Times New Roman"/>
          <w:sz w:val="24"/>
          <w:szCs w:val="24"/>
        </w:rPr>
        <w:t>,</w:t>
      </w:r>
      <w:r w:rsidR="004B7087">
        <w:rPr>
          <w:rFonts w:ascii="Times New Roman" w:hAnsi="Times New Roman"/>
          <w:sz w:val="24"/>
          <w:szCs w:val="24"/>
        </w:rPr>
        <w:t xml:space="preserve"> Brusa Dezzani, 1983;</w:t>
      </w:r>
      <w:r w:rsidRPr="002C7DC5">
        <w:rPr>
          <w:rFonts w:ascii="Times New Roman" w:hAnsi="Times New Roman"/>
          <w:sz w:val="24"/>
          <w:szCs w:val="24"/>
        </w:rPr>
        <w:t xml:space="preserve"> </w:t>
      </w:r>
      <w:r w:rsidR="004B7087">
        <w:rPr>
          <w:rFonts w:ascii="Times New Roman" w:hAnsi="Times New Roman"/>
          <w:sz w:val="24"/>
          <w:szCs w:val="24"/>
        </w:rPr>
        <w:t xml:space="preserve">Bocchino, 1990; </w:t>
      </w:r>
      <w:r w:rsidRPr="002C7DC5">
        <w:rPr>
          <w:rFonts w:ascii="Times New Roman" w:hAnsi="Times New Roman"/>
          <w:sz w:val="24"/>
          <w:szCs w:val="24"/>
        </w:rPr>
        <w:t>Cerbioni e Antonelli</w:t>
      </w:r>
      <w:r w:rsidR="004B7087">
        <w:rPr>
          <w:rFonts w:ascii="Times New Roman" w:hAnsi="Times New Roman"/>
          <w:sz w:val="24"/>
          <w:szCs w:val="24"/>
        </w:rPr>
        <w:t xml:space="preserve"> 1992</w:t>
      </w:r>
      <w:r w:rsidRPr="002C7DC5">
        <w:rPr>
          <w:rFonts w:ascii="Times New Roman" w:hAnsi="Times New Roman"/>
          <w:sz w:val="24"/>
          <w:szCs w:val="24"/>
        </w:rPr>
        <w:t xml:space="preserve">, </w:t>
      </w:r>
      <w:r w:rsidR="00AD0BC5" w:rsidRPr="002C7DC5">
        <w:rPr>
          <w:rFonts w:ascii="Times New Roman" w:hAnsi="Times New Roman"/>
          <w:sz w:val="24"/>
          <w:szCs w:val="24"/>
        </w:rPr>
        <w:t>Otley,1994</w:t>
      </w:r>
      <w:r w:rsidR="00AD0BC5">
        <w:rPr>
          <w:rFonts w:ascii="Times New Roman" w:hAnsi="Times New Roman"/>
          <w:sz w:val="24"/>
          <w:szCs w:val="24"/>
        </w:rPr>
        <w:t xml:space="preserve">; </w:t>
      </w:r>
      <w:r w:rsidRPr="002C7DC5">
        <w:rPr>
          <w:rFonts w:ascii="Times New Roman" w:hAnsi="Times New Roman"/>
          <w:sz w:val="24"/>
          <w:szCs w:val="24"/>
        </w:rPr>
        <w:t>Ferraris Franceschi</w:t>
      </w:r>
      <w:r w:rsidR="004B7087">
        <w:rPr>
          <w:rFonts w:ascii="Times New Roman" w:hAnsi="Times New Roman"/>
          <w:sz w:val="24"/>
          <w:szCs w:val="24"/>
        </w:rPr>
        <w:t xml:space="preserve"> 2010</w:t>
      </w:r>
      <w:r w:rsidRPr="002C7DC5">
        <w:rPr>
          <w:rFonts w:ascii="Times New Roman" w:hAnsi="Times New Roman"/>
          <w:sz w:val="24"/>
          <w:szCs w:val="24"/>
        </w:rPr>
        <w:t xml:space="preserve">, Marchi, Saita,) uno strumento chiave nel più ampio sistema di pianificazione e controllo è stato sottoposto, negli ultimi decenni, ad aspre critiche e forti ripensamenti (Hansen et al., 2003; Jensen, 2001 Gurton, 1999; Wallander, 1999) </w:t>
      </w:r>
      <w:r w:rsidR="00EF54C4">
        <w:rPr>
          <w:rFonts w:ascii="Times New Roman" w:hAnsi="Times New Roman"/>
          <w:sz w:val="24"/>
          <w:szCs w:val="24"/>
        </w:rPr>
        <w:t xml:space="preserve">sia a livello accademico, sia </w:t>
      </w:r>
      <w:r w:rsidR="002C6E93">
        <w:rPr>
          <w:rFonts w:ascii="Times New Roman" w:hAnsi="Times New Roman"/>
          <w:sz w:val="24"/>
          <w:szCs w:val="24"/>
        </w:rPr>
        <w:t xml:space="preserve">operativo </w:t>
      </w:r>
      <w:r w:rsidRPr="002C7DC5">
        <w:rPr>
          <w:rFonts w:ascii="Times New Roman" w:hAnsi="Times New Roman"/>
          <w:sz w:val="24"/>
          <w:szCs w:val="24"/>
        </w:rPr>
        <w:t>sfociati, per tutti, nel movimento del Beyond budgeting (Hope and Fraser 2003).</w:t>
      </w:r>
    </w:p>
    <w:p w14:paraId="5567716C" w14:textId="2243EB0D" w:rsidR="002C6E93" w:rsidRDefault="002C6E93" w:rsidP="002C6E93">
      <w:pPr>
        <w:spacing w:line="276" w:lineRule="auto"/>
        <w:jc w:val="both"/>
        <w:rPr>
          <w:rFonts w:ascii="Times New Roman" w:hAnsi="Times New Roman"/>
          <w:sz w:val="24"/>
          <w:szCs w:val="24"/>
        </w:rPr>
      </w:pPr>
      <w:r w:rsidRPr="002C6E93">
        <w:rPr>
          <w:rFonts w:ascii="Times New Roman" w:hAnsi="Times New Roman"/>
          <w:sz w:val="24"/>
          <w:szCs w:val="24"/>
        </w:rPr>
        <w:t>Le maggiori c</w:t>
      </w:r>
      <w:r>
        <w:rPr>
          <w:rFonts w:ascii="Times New Roman" w:hAnsi="Times New Roman"/>
          <w:sz w:val="24"/>
          <w:szCs w:val="24"/>
        </w:rPr>
        <w:t>r</w:t>
      </w:r>
      <w:r w:rsidRPr="002C6E93">
        <w:rPr>
          <w:rFonts w:ascii="Times New Roman" w:hAnsi="Times New Roman"/>
          <w:sz w:val="24"/>
          <w:szCs w:val="24"/>
        </w:rPr>
        <w:t xml:space="preserve">itiche mosse allo strumento provengono dal mondo </w:t>
      </w:r>
      <w:r w:rsidR="00EF54C4">
        <w:rPr>
          <w:rFonts w:ascii="Times New Roman" w:hAnsi="Times New Roman"/>
          <w:sz w:val="24"/>
          <w:szCs w:val="24"/>
        </w:rPr>
        <w:t xml:space="preserve">operativo </w:t>
      </w:r>
      <w:r w:rsidRPr="002C6E93">
        <w:rPr>
          <w:rFonts w:ascii="Times New Roman" w:hAnsi="Times New Roman"/>
          <w:sz w:val="24"/>
          <w:szCs w:val="24"/>
        </w:rPr>
        <w:t xml:space="preserve">internazionale dove frequentemente </w:t>
      </w:r>
      <w:r>
        <w:rPr>
          <w:rFonts w:ascii="Times New Roman" w:hAnsi="Times New Roman"/>
          <w:sz w:val="24"/>
          <w:szCs w:val="24"/>
        </w:rPr>
        <w:t>si s</w:t>
      </w:r>
      <w:r w:rsidRPr="002C6E93">
        <w:rPr>
          <w:rFonts w:ascii="Times New Roman" w:hAnsi="Times New Roman"/>
          <w:sz w:val="24"/>
          <w:szCs w:val="24"/>
        </w:rPr>
        <w:t>ono riscontrati significativi casi di abband</w:t>
      </w:r>
      <w:r>
        <w:rPr>
          <w:rFonts w:ascii="Times New Roman" w:hAnsi="Times New Roman"/>
          <w:sz w:val="24"/>
          <w:szCs w:val="24"/>
        </w:rPr>
        <w:t>ono e ripudio dello strumento (Nowing 1994; Hope e Fraser, 1999). Emblematiche nel tratteggiare l’</w:t>
      </w:r>
      <w:r w:rsidR="00CE2C7D">
        <w:rPr>
          <w:rFonts w:ascii="Times New Roman" w:hAnsi="Times New Roman"/>
          <w:sz w:val="24"/>
          <w:szCs w:val="24"/>
        </w:rPr>
        <w:t xml:space="preserve">opinione </w:t>
      </w:r>
      <w:r>
        <w:rPr>
          <w:rFonts w:ascii="Times New Roman" w:hAnsi="Times New Roman"/>
          <w:sz w:val="24"/>
          <w:szCs w:val="24"/>
        </w:rPr>
        <w:t xml:space="preserve">associata al budget sono le parole di </w:t>
      </w:r>
      <w:r w:rsidRPr="002C6E93">
        <w:rPr>
          <w:rFonts w:ascii="Times New Roman" w:hAnsi="Times New Roman"/>
          <w:sz w:val="24"/>
          <w:szCs w:val="24"/>
        </w:rPr>
        <w:t>Arterian (1998) che</w:t>
      </w:r>
      <w:r>
        <w:rPr>
          <w:rFonts w:ascii="Times New Roman" w:hAnsi="Times New Roman"/>
          <w:sz w:val="24"/>
          <w:szCs w:val="24"/>
        </w:rPr>
        <w:t>, nel descriverne le caratteristiche, lo</w:t>
      </w:r>
      <w:r w:rsidRPr="002C6E93">
        <w:rPr>
          <w:rFonts w:ascii="Times New Roman" w:hAnsi="Times New Roman"/>
          <w:sz w:val="24"/>
          <w:szCs w:val="24"/>
        </w:rPr>
        <w:t xml:space="preserve"> appella come “</w:t>
      </w:r>
      <w:r w:rsidR="00CE2C7D">
        <w:rPr>
          <w:rFonts w:ascii="Times New Roman" w:hAnsi="Times New Roman"/>
          <w:sz w:val="24"/>
          <w:szCs w:val="24"/>
        </w:rPr>
        <w:t>inefficiente, inefficace e</w:t>
      </w:r>
      <w:r w:rsidR="007B135B">
        <w:rPr>
          <w:rFonts w:ascii="Times New Roman" w:hAnsi="Times New Roman"/>
          <w:sz w:val="24"/>
          <w:szCs w:val="24"/>
        </w:rPr>
        <w:t xml:space="preserve"> incomprensibile”.</w:t>
      </w:r>
      <w:r>
        <w:rPr>
          <w:rFonts w:ascii="Times New Roman" w:hAnsi="Times New Roman"/>
          <w:sz w:val="24"/>
          <w:szCs w:val="24"/>
        </w:rPr>
        <w:t xml:space="preserve"> </w:t>
      </w:r>
    </w:p>
    <w:p w14:paraId="229D0893" w14:textId="2112CA12" w:rsidR="00EF54C4" w:rsidRDefault="00EF54C4" w:rsidP="002C6E93">
      <w:pPr>
        <w:spacing w:line="276" w:lineRule="auto"/>
        <w:jc w:val="both"/>
        <w:rPr>
          <w:rFonts w:ascii="Times New Roman" w:hAnsi="Times New Roman"/>
          <w:sz w:val="24"/>
          <w:szCs w:val="24"/>
        </w:rPr>
      </w:pPr>
      <w:r>
        <w:rPr>
          <w:rFonts w:ascii="Times New Roman" w:hAnsi="Times New Roman"/>
          <w:sz w:val="24"/>
          <w:szCs w:val="24"/>
        </w:rPr>
        <w:t>Al fine di meglio comprendere le motivazioni sottostanti le forti critiche mosse allo strumento budget sembra opportuno focalizzare l’attenzione su una ricognizione della letteratura esistente al fine di sintetizzare e comprendere</w:t>
      </w:r>
      <w:r w:rsidRPr="00EF54C4">
        <w:rPr>
          <w:rFonts w:ascii="Times New Roman" w:hAnsi="Times New Roman"/>
          <w:sz w:val="24"/>
          <w:szCs w:val="24"/>
        </w:rPr>
        <w:t xml:space="preserve"> </w:t>
      </w:r>
      <w:r>
        <w:rPr>
          <w:rFonts w:ascii="Times New Roman" w:hAnsi="Times New Roman"/>
          <w:sz w:val="24"/>
          <w:szCs w:val="24"/>
        </w:rPr>
        <w:t xml:space="preserve">principali </w:t>
      </w:r>
      <w:r w:rsidRPr="00841A1C">
        <w:rPr>
          <w:rFonts w:ascii="Times New Roman" w:hAnsi="Times New Roman"/>
          <w:sz w:val="24"/>
          <w:szCs w:val="24"/>
        </w:rPr>
        <w:t xml:space="preserve">criticità </w:t>
      </w:r>
      <w:r>
        <w:rPr>
          <w:rFonts w:ascii="Times New Roman" w:hAnsi="Times New Roman"/>
          <w:sz w:val="24"/>
          <w:szCs w:val="24"/>
        </w:rPr>
        <w:t>ivi riscontrate.</w:t>
      </w:r>
    </w:p>
    <w:p w14:paraId="465D30BE" w14:textId="3950BE5E" w:rsidR="00841A1C" w:rsidRPr="00841A1C" w:rsidRDefault="00EF54C4" w:rsidP="009B7906">
      <w:pPr>
        <w:spacing w:line="276" w:lineRule="auto"/>
        <w:jc w:val="both"/>
        <w:rPr>
          <w:rFonts w:ascii="Times New Roman" w:hAnsi="Times New Roman"/>
          <w:sz w:val="24"/>
          <w:szCs w:val="24"/>
        </w:rPr>
      </w:pPr>
      <w:r>
        <w:rPr>
          <w:rFonts w:ascii="Times New Roman" w:hAnsi="Times New Roman"/>
          <w:sz w:val="24"/>
          <w:szCs w:val="24"/>
        </w:rPr>
        <w:t xml:space="preserve">Basandosi sullo studio condotto da </w:t>
      </w:r>
      <w:r w:rsidR="009B7906" w:rsidRPr="00841A1C">
        <w:rPr>
          <w:rFonts w:ascii="Times New Roman" w:hAnsi="Times New Roman"/>
          <w:sz w:val="24"/>
          <w:szCs w:val="24"/>
        </w:rPr>
        <w:t xml:space="preserve">Neely </w:t>
      </w:r>
      <w:r>
        <w:rPr>
          <w:rFonts w:ascii="Times New Roman" w:hAnsi="Times New Roman"/>
          <w:sz w:val="24"/>
          <w:szCs w:val="24"/>
        </w:rPr>
        <w:t xml:space="preserve">(Neely </w:t>
      </w:r>
      <w:r w:rsidR="00841A1C">
        <w:rPr>
          <w:rFonts w:ascii="Times New Roman" w:hAnsi="Times New Roman"/>
          <w:sz w:val="24"/>
          <w:szCs w:val="24"/>
        </w:rPr>
        <w:t>ed altr</w:t>
      </w:r>
      <w:r w:rsidR="00AD0BC5">
        <w:rPr>
          <w:rFonts w:ascii="Times New Roman" w:hAnsi="Times New Roman"/>
          <w:sz w:val="24"/>
          <w:szCs w:val="24"/>
        </w:rPr>
        <w:t xml:space="preserve">. 2001) possono essere </w:t>
      </w:r>
      <w:r w:rsidR="00CE2C7D">
        <w:rPr>
          <w:rFonts w:ascii="Times New Roman" w:hAnsi="Times New Roman"/>
          <w:sz w:val="24"/>
          <w:szCs w:val="24"/>
        </w:rPr>
        <w:t xml:space="preserve">individuati dodici elementi </w:t>
      </w:r>
      <w:r>
        <w:rPr>
          <w:rFonts w:ascii="Times New Roman" w:hAnsi="Times New Roman"/>
          <w:sz w:val="24"/>
          <w:szCs w:val="24"/>
        </w:rPr>
        <w:t>di debolezza associati allo strumento riconducibili a:</w:t>
      </w:r>
    </w:p>
    <w:p w14:paraId="1A66F5D4" w14:textId="77777777" w:rsidR="009B7906" w:rsidRPr="00841A1C" w:rsidRDefault="009B7906" w:rsidP="009B7906">
      <w:pPr>
        <w:spacing w:line="276" w:lineRule="auto"/>
        <w:jc w:val="both"/>
        <w:rPr>
          <w:rFonts w:ascii="Times New Roman" w:hAnsi="Times New Roman"/>
          <w:sz w:val="24"/>
          <w:szCs w:val="24"/>
        </w:rPr>
      </w:pPr>
    </w:p>
    <w:p w14:paraId="3980B6CD" w14:textId="19F2552E" w:rsidR="009B7906" w:rsidRPr="00841A1C" w:rsidRDefault="009B7906" w:rsidP="009B7906">
      <w:pPr>
        <w:spacing w:line="276" w:lineRule="auto"/>
        <w:jc w:val="both"/>
        <w:rPr>
          <w:rFonts w:ascii="Times New Roman" w:hAnsi="Times New Roman"/>
          <w:sz w:val="24"/>
          <w:szCs w:val="24"/>
        </w:rPr>
      </w:pPr>
      <w:r w:rsidRPr="00841A1C">
        <w:rPr>
          <w:rFonts w:ascii="Times New Roman" w:hAnsi="Times New Roman"/>
          <w:sz w:val="24"/>
          <w:szCs w:val="24"/>
        </w:rPr>
        <w:t xml:space="preserve">1. </w:t>
      </w:r>
      <w:r w:rsidR="00841A1C" w:rsidRPr="00841A1C">
        <w:rPr>
          <w:rFonts w:ascii="Times New Roman" w:hAnsi="Times New Roman"/>
          <w:sz w:val="24"/>
          <w:szCs w:val="24"/>
        </w:rPr>
        <w:t>Il budget è un’attività t</w:t>
      </w:r>
      <w:r w:rsidRPr="00841A1C">
        <w:rPr>
          <w:rFonts w:ascii="Times New Roman" w:hAnsi="Times New Roman"/>
          <w:sz w:val="24"/>
          <w:szCs w:val="24"/>
        </w:rPr>
        <w:t>ime-consuming</w:t>
      </w:r>
      <w:r w:rsidR="00763D6E">
        <w:rPr>
          <w:rFonts w:ascii="Times New Roman" w:hAnsi="Times New Roman"/>
          <w:sz w:val="24"/>
          <w:szCs w:val="24"/>
        </w:rPr>
        <w:t>;</w:t>
      </w:r>
    </w:p>
    <w:p w14:paraId="19F1986A" w14:textId="3F958BF3" w:rsidR="009B7906" w:rsidRPr="00841A1C" w:rsidRDefault="009B7906" w:rsidP="009B7906">
      <w:pPr>
        <w:spacing w:line="276" w:lineRule="auto"/>
        <w:jc w:val="both"/>
        <w:rPr>
          <w:rFonts w:ascii="Times New Roman" w:hAnsi="Times New Roman"/>
          <w:sz w:val="24"/>
          <w:szCs w:val="24"/>
        </w:rPr>
      </w:pPr>
      <w:r w:rsidRPr="00841A1C">
        <w:rPr>
          <w:rFonts w:ascii="Times New Roman" w:hAnsi="Times New Roman"/>
          <w:sz w:val="24"/>
          <w:szCs w:val="24"/>
        </w:rPr>
        <w:t xml:space="preserve">2. </w:t>
      </w:r>
      <w:r w:rsidR="00841A1C" w:rsidRPr="00841A1C">
        <w:rPr>
          <w:rFonts w:ascii="Times New Roman" w:hAnsi="Times New Roman"/>
          <w:sz w:val="24"/>
          <w:szCs w:val="24"/>
        </w:rPr>
        <w:t xml:space="preserve">Il budget è uno strumento rigido </w:t>
      </w:r>
      <w:r w:rsidR="002C6E93">
        <w:rPr>
          <w:rFonts w:ascii="Times New Roman" w:hAnsi="Times New Roman"/>
          <w:sz w:val="24"/>
          <w:szCs w:val="24"/>
        </w:rPr>
        <w:t>che costituisce</w:t>
      </w:r>
      <w:r w:rsidR="00841A1C" w:rsidRPr="00841A1C">
        <w:rPr>
          <w:rFonts w:ascii="Times New Roman" w:hAnsi="Times New Roman"/>
          <w:sz w:val="24"/>
          <w:szCs w:val="24"/>
        </w:rPr>
        <w:t>, spesso, una barrier</w:t>
      </w:r>
      <w:r w:rsidR="00841A1C">
        <w:rPr>
          <w:rFonts w:ascii="Times New Roman" w:hAnsi="Times New Roman"/>
          <w:sz w:val="24"/>
          <w:szCs w:val="24"/>
        </w:rPr>
        <w:t>a</w:t>
      </w:r>
      <w:r w:rsidR="00841A1C" w:rsidRPr="00841A1C">
        <w:rPr>
          <w:rFonts w:ascii="Times New Roman" w:hAnsi="Times New Roman"/>
          <w:sz w:val="24"/>
          <w:szCs w:val="24"/>
        </w:rPr>
        <w:t xml:space="preserve"> al cambiamento</w:t>
      </w:r>
      <w:r w:rsidR="00841A1C">
        <w:rPr>
          <w:rFonts w:ascii="Times New Roman" w:hAnsi="Times New Roman"/>
          <w:sz w:val="24"/>
          <w:szCs w:val="24"/>
        </w:rPr>
        <w:t>;</w:t>
      </w:r>
    </w:p>
    <w:p w14:paraId="6470C7FD" w14:textId="6726D2B3" w:rsidR="009B7906" w:rsidRPr="00841A1C" w:rsidRDefault="009B7906" w:rsidP="009B7906">
      <w:pPr>
        <w:spacing w:line="276" w:lineRule="auto"/>
        <w:jc w:val="both"/>
        <w:rPr>
          <w:rFonts w:ascii="Times New Roman" w:hAnsi="Times New Roman"/>
          <w:sz w:val="24"/>
          <w:szCs w:val="24"/>
        </w:rPr>
      </w:pPr>
      <w:r w:rsidRPr="00841A1C">
        <w:rPr>
          <w:rFonts w:ascii="Times New Roman" w:hAnsi="Times New Roman"/>
          <w:sz w:val="24"/>
          <w:szCs w:val="24"/>
        </w:rPr>
        <w:t xml:space="preserve">3. </w:t>
      </w:r>
      <w:r w:rsidR="00841A1C" w:rsidRPr="00841A1C">
        <w:rPr>
          <w:rFonts w:ascii="Times New Roman" w:hAnsi="Times New Roman"/>
          <w:sz w:val="24"/>
          <w:szCs w:val="24"/>
        </w:rPr>
        <w:t xml:space="preserve">Il budget è </w:t>
      </w:r>
      <w:r w:rsidR="002C6E93">
        <w:rPr>
          <w:rFonts w:ascii="Times New Roman" w:hAnsi="Times New Roman"/>
          <w:sz w:val="24"/>
          <w:szCs w:val="24"/>
        </w:rPr>
        <w:t xml:space="preserve">uno strumento </w:t>
      </w:r>
      <w:r w:rsidR="00841A1C" w:rsidRPr="00841A1C">
        <w:rPr>
          <w:rFonts w:ascii="Times New Roman" w:hAnsi="Times New Roman"/>
          <w:sz w:val="24"/>
          <w:szCs w:val="24"/>
        </w:rPr>
        <w:t>scarsamente allineato con la strategia</w:t>
      </w:r>
      <w:r w:rsidRPr="00841A1C">
        <w:rPr>
          <w:rFonts w:ascii="Times New Roman" w:hAnsi="Times New Roman"/>
          <w:sz w:val="24"/>
          <w:szCs w:val="24"/>
        </w:rPr>
        <w:t>;</w:t>
      </w:r>
    </w:p>
    <w:p w14:paraId="55B51890" w14:textId="1F92DA3C" w:rsidR="009B7906" w:rsidRPr="00A57AE8" w:rsidRDefault="009B7906" w:rsidP="009B7906">
      <w:pPr>
        <w:spacing w:line="276" w:lineRule="auto"/>
        <w:jc w:val="both"/>
        <w:rPr>
          <w:rFonts w:ascii="Times New Roman" w:hAnsi="Times New Roman"/>
          <w:b/>
          <w:sz w:val="24"/>
          <w:szCs w:val="24"/>
        </w:rPr>
      </w:pPr>
      <w:r w:rsidRPr="00A57AE8">
        <w:rPr>
          <w:rFonts w:ascii="Times New Roman" w:hAnsi="Times New Roman"/>
          <w:sz w:val="24"/>
          <w:szCs w:val="24"/>
        </w:rPr>
        <w:t xml:space="preserve">4. </w:t>
      </w:r>
      <w:r w:rsidR="00841A1C" w:rsidRPr="00A57AE8">
        <w:rPr>
          <w:rFonts w:ascii="Times New Roman" w:hAnsi="Times New Roman"/>
          <w:sz w:val="24"/>
          <w:szCs w:val="24"/>
        </w:rPr>
        <w:t xml:space="preserve">Il budget è uno strumento a basso valore aggiunto rispetto al tempo che </w:t>
      </w:r>
      <w:r w:rsidR="00A57AE8" w:rsidRPr="00A57AE8">
        <w:rPr>
          <w:rFonts w:ascii="Times New Roman" w:hAnsi="Times New Roman"/>
          <w:sz w:val="24"/>
          <w:szCs w:val="24"/>
        </w:rPr>
        <w:t xml:space="preserve">la sua predisposizione </w:t>
      </w:r>
      <w:r w:rsidR="00841A1C" w:rsidRPr="00A57AE8">
        <w:rPr>
          <w:rFonts w:ascii="Times New Roman" w:hAnsi="Times New Roman"/>
          <w:sz w:val="24"/>
          <w:szCs w:val="24"/>
        </w:rPr>
        <w:t>richiede</w:t>
      </w:r>
      <w:r w:rsidRPr="00A57AE8">
        <w:rPr>
          <w:rFonts w:ascii="Times New Roman" w:hAnsi="Times New Roman"/>
          <w:b/>
          <w:sz w:val="24"/>
          <w:szCs w:val="24"/>
        </w:rPr>
        <w:t>;</w:t>
      </w:r>
    </w:p>
    <w:p w14:paraId="1F7C3C7C" w14:textId="75717ECA" w:rsidR="009B7906"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5. </w:t>
      </w:r>
      <w:r w:rsidR="00A57AE8" w:rsidRPr="00A57AE8">
        <w:rPr>
          <w:rFonts w:ascii="Times New Roman" w:hAnsi="Times New Roman"/>
          <w:sz w:val="24"/>
          <w:szCs w:val="24"/>
        </w:rPr>
        <w:t>Il budget è uno strumento che si concentra sulla riduzione di costi e non sulla creazione di valore</w:t>
      </w:r>
      <w:r w:rsidRPr="00A57AE8">
        <w:rPr>
          <w:rFonts w:ascii="Times New Roman" w:hAnsi="Times New Roman"/>
          <w:sz w:val="24"/>
          <w:szCs w:val="24"/>
        </w:rPr>
        <w:t>;</w:t>
      </w:r>
    </w:p>
    <w:p w14:paraId="7C29114C" w14:textId="4066CB73" w:rsidR="009B7906"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6. </w:t>
      </w:r>
      <w:r w:rsidR="00A57AE8" w:rsidRPr="00A57AE8">
        <w:rPr>
          <w:rFonts w:ascii="Times New Roman" w:hAnsi="Times New Roman"/>
          <w:sz w:val="24"/>
          <w:szCs w:val="24"/>
        </w:rPr>
        <w:t>Il budget enfatizza un approccio di tipo vertical</w:t>
      </w:r>
      <w:r w:rsidR="00A57AE8">
        <w:rPr>
          <w:rFonts w:ascii="Times New Roman" w:hAnsi="Times New Roman"/>
          <w:sz w:val="24"/>
          <w:szCs w:val="24"/>
        </w:rPr>
        <w:t>e (logica</w:t>
      </w:r>
      <w:r w:rsidRPr="00A57AE8">
        <w:rPr>
          <w:rFonts w:ascii="Times New Roman" w:hAnsi="Times New Roman"/>
          <w:sz w:val="24"/>
          <w:szCs w:val="24"/>
        </w:rPr>
        <w:t xml:space="preserve"> command-and-control</w:t>
      </w:r>
      <w:r w:rsidR="00A57AE8">
        <w:rPr>
          <w:rFonts w:ascii="Times New Roman" w:hAnsi="Times New Roman"/>
          <w:sz w:val="24"/>
          <w:szCs w:val="24"/>
        </w:rPr>
        <w:t>)</w:t>
      </w:r>
      <w:r w:rsidRPr="00A57AE8">
        <w:rPr>
          <w:rFonts w:ascii="Times New Roman" w:hAnsi="Times New Roman"/>
          <w:sz w:val="24"/>
          <w:szCs w:val="24"/>
        </w:rPr>
        <w:t>;</w:t>
      </w:r>
    </w:p>
    <w:p w14:paraId="0E62CEDD" w14:textId="738E3D7B" w:rsidR="009B7906"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7. </w:t>
      </w:r>
      <w:r w:rsidR="00F07825">
        <w:rPr>
          <w:rFonts w:ascii="Times New Roman" w:hAnsi="Times New Roman"/>
          <w:sz w:val="24"/>
          <w:szCs w:val="24"/>
        </w:rPr>
        <w:t>Il budget non riflette i</w:t>
      </w:r>
      <w:r w:rsidR="00A57AE8" w:rsidRPr="00A57AE8">
        <w:rPr>
          <w:rFonts w:ascii="Times New Roman" w:hAnsi="Times New Roman"/>
          <w:sz w:val="24"/>
          <w:szCs w:val="24"/>
        </w:rPr>
        <w:t xml:space="preserve"> cambiamenti organizzativi delle aziende (</w:t>
      </w:r>
      <w:r w:rsidRPr="00A57AE8">
        <w:rPr>
          <w:rFonts w:ascii="Times New Roman" w:hAnsi="Times New Roman"/>
          <w:sz w:val="24"/>
          <w:szCs w:val="24"/>
        </w:rPr>
        <w:t>network</w:t>
      </w:r>
      <w:r w:rsidR="00A57AE8" w:rsidRPr="00A57AE8">
        <w:rPr>
          <w:rFonts w:ascii="Times New Roman" w:hAnsi="Times New Roman"/>
          <w:sz w:val="24"/>
          <w:szCs w:val="24"/>
        </w:rPr>
        <w:t>s, processi,</w:t>
      </w:r>
      <w:r w:rsidR="00A57AE8">
        <w:rPr>
          <w:rFonts w:ascii="Times New Roman" w:hAnsi="Times New Roman"/>
          <w:sz w:val="24"/>
          <w:szCs w:val="24"/>
        </w:rPr>
        <w:t>…)</w:t>
      </w:r>
      <w:r w:rsidRPr="00A57AE8">
        <w:rPr>
          <w:rFonts w:ascii="Times New Roman" w:hAnsi="Times New Roman"/>
          <w:sz w:val="24"/>
          <w:szCs w:val="24"/>
        </w:rPr>
        <w:t>;</w:t>
      </w:r>
    </w:p>
    <w:p w14:paraId="7FA6B95E" w14:textId="15F1A9C4" w:rsidR="009B7906"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8. </w:t>
      </w:r>
      <w:r w:rsidR="00A57AE8" w:rsidRPr="00A57AE8">
        <w:rPr>
          <w:rFonts w:ascii="Times New Roman" w:hAnsi="Times New Roman"/>
          <w:sz w:val="24"/>
          <w:szCs w:val="24"/>
        </w:rPr>
        <w:t>Il budget incoraggia creazione di “sacche”</w:t>
      </w:r>
      <w:r w:rsidR="00A57AE8">
        <w:rPr>
          <w:rFonts w:ascii="Times New Roman" w:hAnsi="Times New Roman"/>
          <w:sz w:val="24"/>
          <w:szCs w:val="24"/>
        </w:rPr>
        <w:t xml:space="preserve"> di inefficienza e comportamenti</w:t>
      </w:r>
      <w:r w:rsidR="00A57AE8" w:rsidRPr="00A57AE8">
        <w:rPr>
          <w:rFonts w:ascii="Times New Roman" w:hAnsi="Times New Roman"/>
          <w:sz w:val="24"/>
          <w:szCs w:val="24"/>
        </w:rPr>
        <w:t xml:space="preserve"> perversi</w:t>
      </w:r>
      <w:r w:rsidR="00A57AE8">
        <w:rPr>
          <w:rFonts w:ascii="Times New Roman" w:hAnsi="Times New Roman"/>
          <w:sz w:val="24"/>
          <w:szCs w:val="24"/>
        </w:rPr>
        <w:t>.</w:t>
      </w:r>
    </w:p>
    <w:p w14:paraId="3A22371F" w14:textId="31E73FF4" w:rsidR="009B7906"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9. </w:t>
      </w:r>
      <w:r w:rsidR="00A57AE8" w:rsidRPr="00A57AE8">
        <w:rPr>
          <w:rFonts w:ascii="Times New Roman" w:hAnsi="Times New Roman"/>
          <w:sz w:val="24"/>
          <w:szCs w:val="24"/>
        </w:rPr>
        <w:t>Il budget è sviluppato e aggiornato in modo poco frequente</w:t>
      </w:r>
      <w:r w:rsidRPr="00A57AE8">
        <w:rPr>
          <w:rFonts w:ascii="Times New Roman" w:hAnsi="Times New Roman"/>
          <w:b/>
          <w:sz w:val="24"/>
          <w:szCs w:val="24"/>
        </w:rPr>
        <w:t>;</w:t>
      </w:r>
    </w:p>
    <w:p w14:paraId="16A5D6EE" w14:textId="0972D7AF" w:rsidR="00A57AE8"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10. </w:t>
      </w:r>
      <w:r w:rsidR="00A57AE8" w:rsidRPr="00A57AE8">
        <w:rPr>
          <w:rFonts w:ascii="Times New Roman" w:hAnsi="Times New Roman"/>
          <w:sz w:val="24"/>
          <w:szCs w:val="24"/>
        </w:rPr>
        <w:t xml:space="preserve">Il budget è spesso frutto di ipotesi di </w:t>
      </w:r>
      <w:r w:rsidR="00593698">
        <w:rPr>
          <w:rFonts w:ascii="Times New Roman" w:hAnsi="Times New Roman"/>
          <w:sz w:val="24"/>
          <w:szCs w:val="24"/>
        </w:rPr>
        <w:t>g</w:t>
      </w:r>
      <w:r w:rsidR="00A57AE8" w:rsidRPr="00A57AE8">
        <w:rPr>
          <w:rFonts w:ascii="Times New Roman" w:hAnsi="Times New Roman"/>
          <w:sz w:val="24"/>
          <w:szCs w:val="24"/>
        </w:rPr>
        <w:t>estione non supportate</w:t>
      </w:r>
    </w:p>
    <w:p w14:paraId="3C56CB81" w14:textId="0FD73EBE" w:rsidR="00A57AE8"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11. </w:t>
      </w:r>
      <w:r w:rsidR="00A57AE8" w:rsidRPr="00A57AE8">
        <w:rPr>
          <w:rFonts w:ascii="Times New Roman" w:hAnsi="Times New Roman"/>
          <w:sz w:val="24"/>
          <w:szCs w:val="24"/>
        </w:rPr>
        <w:t>Il budget alimenta barrier</w:t>
      </w:r>
      <w:r w:rsidR="00A57AE8">
        <w:rPr>
          <w:rFonts w:ascii="Times New Roman" w:hAnsi="Times New Roman"/>
          <w:sz w:val="24"/>
          <w:szCs w:val="24"/>
        </w:rPr>
        <w:t>e</w:t>
      </w:r>
      <w:r w:rsidR="00A57AE8" w:rsidRPr="00A57AE8">
        <w:rPr>
          <w:rFonts w:ascii="Times New Roman" w:hAnsi="Times New Roman"/>
          <w:sz w:val="24"/>
          <w:szCs w:val="24"/>
        </w:rPr>
        <w:t xml:space="preserve"> tra le funzioni invece di i</w:t>
      </w:r>
      <w:r w:rsidR="00A57AE8">
        <w:rPr>
          <w:rFonts w:ascii="Times New Roman" w:hAnsi="Times New Roman"/>
          <w:sz w:val="24"/>
          <w:szCs w:val="24"/>
        </w:rPr>
        <w:t>n</w:t>
      </w:r>
      <w:r w:rsidR="00A57AE8" w:rsidRPr="00A57AE8">
        <w:rPr>
          <w:rFonts w:ascii="Times New Roman" w:hAnsi="Times New Roman"/>
          <w:sz w:val="24"/>
          <w:szCs w:val="24"/>
        </w:rPr>
        <w:t>coraggiare la condivisione di</w:t>
      </w:r>
      <w:r w:rsidR="00F07825">
        <w:rPr>
          <w:rFonts w:ascii="Times New Roman" w:hAnsi="Times New Roman"/>
          <w:sz w:val="24"/>
          <w:szCs w:val="24"/>
        </w:rPr>
        <w:t xml:space="preserve"> dati, informazioni, conoscenze;</w:t>
      </w:r>
    </w:p>
    <w:p w14:paraId="00689A4B" w14:textId="06179228" w:rsidR="00A57AE8" w:rsidRPr="00A57AE8" w:rsidRDefault="009B7906" w:rsidP="009B7906">
      <w:pPr>
        <w:spacing w:line="276" w:lineRule="auto"/>
        <w:jc w:val="both"/>
        <w:rPr>
          <w:rFonts w:ascii="Times New Roman" w:hAnsi="Times New Roman"/>
          <w:sz w:val="24"/>
          <w:szCs w:val="24"/>
        </w:rPr>
      </w:pPr>
      <w:r w:rsidRPr="00A57AE8">
        <w:rPr>
          <w:rFonts w:ascii="Times New Roman" w:hAnsi="Times New Roman"/>
          <w:sz w:val="24"/>
          <w:szCs w:val="24"/>
        </w:rPr>
        <w:t xml:space="preserve">12. </w:t>
      </w:r>
      <w:r w:rsidR="00A57AE8" w:rsidRPr="00A57AE8">
        <w:rPr>
          <w:rFonts w:ascii="Times New Roman" w:hAnsi="Times New Roman"/>
          <w:sz w:val="24"/>
          <w:szCs w:val="24"/>
        </w:rPr>
        <w:t xml:space="preserve">L’utilizzo del budget può fare sentire le persone </w:t>
      </w:r>
      <w:r w:rsidR="00593698">
        <w:rPr>
          <w:rFonts w:ascii="Times New Roman" w:hAnsi="Times New Roman"/>
          <w:sz w:val="24"/>
          <w:szCs w:val="24"/>
        </w:rPr>
        <w:t xml:space="preserve">non propriamente </w:t>
      </w:r>
      <w:r w:rsidR="00AA51B9">
        <w:rPr>
          <w:rFonts w:ascii="Times New Roman" w:hAnsi="Times New Roman"/>
          <w:sz w:val="24"/>
          <w:szCs w:val="24"/>
        </w:rPr>
        <w:t>valutate.</w:t>
      </w:r>
    </w:p>
    <w:p w14:paraId="71760E94" w14:textId="77777777" w:rsidR="00A57AE8" w:rsidRDefault="00A57AE8" w:rsidP="009B7906">
      <w:pPr>
        <w:spacing w:line="276" w:lineRule="auto"/>
        <w:jc w:val="both"/>
        <w:rPr>
          <w:rFonts w:ascii="Times New Roman" w:hAnsi="Times New Roman"/>
          <w:sz w:val="24"/>
          <w:szCs w:val="24"/>
        </w:rPr>
      </w:pPr>
    </w:p>
    <w:p w14:paraId="716429AA" w14:textId="54F723A3" w:rsidR="00975FD6" w:rsidRDefault="00975FD6" w:rsidP="0002293E">
      <w:pPr>
        <w:spacing w:line="276" w:lineRule="auto"/>
        <w:jc w:val="both"/>
        <w:rPr>
          <w:rFonts w:ascii="Times New Roman" w:hAnsi="Times New Roman"/>
          <w:sz w:val="24"/>
          <w:szCs w:val="24"/>
        </w:rPr>
      </w:pPr>
      <w:r w:rsidRPr="002C7DC5">
        <w:rPr>
          <w:rFonts w:ascii="Times New Roman" w:hAnsi="Times New Roman"/>
          <w:sz w:val="24"/>
          <w:szCs w:val="24"/>
        </w:rPr>
        <w:t>Tra gli elementi che hanno determinato più di altri la messa in discussione dell’utilità del budget possono essere ricordati gli indubbi cambiamenti nelle pratiche organizzative e gestionali che hanno coinvolto le aziende</w:t>
      </w:r>
      <w:r w:rsidR="00EF54C4">
        <w:rPr>
          <w:rFonts w:ascii="Times New Roman" w:hAnsi="Times New Roman"/>
          <w:sz w:val="24"/>
          <w:szCs w:val="24"/>
        </w:rPr>
        <w:t xml:space="preserve"> (punti 2-</w:t>
      </w:r>
      <w:r w:rsidR="00B92E6C">
        <w:rPr>
          <w:rFonts w:ascii="Times New Roman" w:hAnsi="Times New Roman"/>
          <w:sz w:val="24"/>
          <w:szCs w:val="24"/>
        </w:rPr>
        <w:t>6-</w:t>
      </w:r>
      <w:r w:rsidR="00EF54C4">
        <w:rPr>
          <w:rFonts w:ascii="Times New Roman" w:hAnsi="Times New Roman"/>
          <w:sz w:val="24"/>
          <w:szCs w:val="24"/>
        </w:rPr>
        <w:t>7-11)</w:t>
      </w:r>
      <w:r w:rsidRPr="002C7DC5">
        <w:rPr>
          <w:rFonts w:ascii="Times New Roman" w:hAnsi="Times New Roman"/>
          <w:sz w:val="24"/>
          <w:szCs w:val="24"/>
        </w:rPr>
        <w:t>. I nuovi approcci organizzativi si rivelano, infatti, difficilmente compatibili con l’orientamento di tipo gerarchico ispirato</w:t>
      </w:r>
      <w:r w:rsidR="00314989">
        <w:rPr>
          <w:rFonts w:ascii="Times New Roman" w:hAnsi="Times New Roman"/>
          <w:sz w:val="24"/>
          <w:szCs w:val="24"/>
        </w:rPr>
        <w:t xml:space="preserve"> </w:t>
      </w:r>
      <w:r w:rsidRPr="00314989">
        <w:rPr>
          <w:rFonts w:ascii="Times New Roman" w:hAnsi="Times New Roman"/>
          <w:sz w:val="24"/>
          <w:szCs w:val="24"/>
        </w:rPr>
        <w:t xml:space="preserve">alla logica del “comand and control” (Bunce, Fraser,&amp; Woodcock, 1995; Chapman, 1997; Hansen, Otley, &amp; Van der Stede, 2003; Hope &amp; Fraser, 1997, 2000, 2003; Merchant, 1987; Neely, Sutcliffe, &amp; Heyns, 2001; Otley, 1994, 1999; Scott &amp; Tiessen, 1999). </w:t>
      </w:r>
      <w:r w:rsidRPr="002C7DC5">
        <w:rPr>
          <w:rFonts w:ascii="Times New Roman" w:hAnsi="Times New Roman"/>
          <w:sz w:val="24"/>
          <w:szCs w:val="24"/>
        </w:rPr>
        <w:t xml:space="preserve">Secondo le moderne teorie di stampo organizzativo la determinazione di obiettivi e l’associata attribuzione di responsabilità in capo ai soggetti, sarebbero percepiti come limiti alla flessibilità, alla </w:t>
      </w:r>
      <w:r w:rsidRPr="002C7DC5">
        <w:rPr>
          <w:rFonts w:ascii="Times New Roman" w:hAnsi="Times New Roman"/>
          <w:sz w:val="24"/>
          <w:szCs w:val="24"/>
        </w:rPr>
        <w:lastRenderedPageBreak/>
        <w:t>ricerca di nuove risposte a domande emergenti e soprattutto alla creatività (Frow et. al, 2010).</w:t>
      </w:r>
      <w:r w:rsidR="00530361">
        <w:rPr>
          <w:rFonts w:ascii="Times New Roman" w:hAnsi="Times New Roman"/>
          <w:sz w:val="24"/>
          <w:szCs w:val="24"/>
        </w:rPr>
        <w:t xml:space="preserve"> Tali osservazioni sembrano riguardare, prevalentemente,</w:t>
      </w:r>
      <w:r w:rsidR="00BD5814">
        <w:rPr>
          <w:rFonts w:ascii="Times New Roman" w:hAnsi="Times New Roman"/>
          <w:sz w:val="24"/>
          <w:szCs w:val="24"/>
        </w:rPr>
        <w:t xml:space="preserve"> </w:t>
      </w:r>
      <w:r w:rsidR="00BC2C43">
        <w:rPr>
          <w:rFonts w:ascii="Times New Roman" w:hAnsi="Times New Roman"/>
          <w:sz w:val="24"/>
          <w:szCs w:val="24"/>
        </w:rPr>
        <w:t>realtà di grandi e grandissime dimensione con una struttura estremamente articolata e co</w:t>
      </w:r>
      <w:r w:rsidR="00530361">
        <w:rPr>
          <w:rFonts w:ascii="Times New Roman" w:hAnsi="Times New Roman"/>
          <w:sz w:val="24"/>
          <w:szCs w:val="24"/>
        </w:rPr>
        <w:t>mplessa, risultando, di contro, scarsamente rilevanti</w:t>
      </w:r>
      <w:r w:rsidR="00BC2C43">
        <w:rPr>
          <w:rFonts w:ascii="Times New Roman" w:hAnsi="Times New Roman"/>
          <w:sz w:val="24"/>
          <w:szCs w:val="24"/>
        </w:rPr>
        <w:t xml:space="preserve"> in realtà di piccola o media dimensione.</w:t>
      </w:r>
    </w:p>
    <w:p w14:paraId="4050F108" w14:textId="4028E806" w:rsidR="00546574" w:rsidRPr="002C7DC5" w:rsidRDefault="00F579BE" w:rsidP="00546574">
      <w:pPr>
        <w:spacing w:line="276" w:lineRule="auto"/>
        <w:jc w:val="both"/>
        <w:rPr>
          <w:rFonts w:ascii="Times New Roman" w:hAnsi="Times New Roman"/>
          <w:sz w:val="24"/>
          <w:szCs w:val="24"/>
        </w:rPr>
      </w:pPr>
      <w:r>
        <w:rPr>
          <w:rFonts w:ascii="Times New Roman" w:hAnsi="Times New Roman"/>
          <w:sz w:val="24"/>
          <w:szCs w:val="24"/>
        </w:rPr>
        <w:t>Frequenti sono</w:t>
      </w:r>
      <w:r w:rsidR="00530361">
        <w:rPr>
          <w:rFonts w:ascii="Times New Roman" w:hAnsi="Times New Roman"/>
          <w:sz w:val="24"/>
          <w:szCs w:val="24"/>
        </w:rPr>
        <w:t>, inoltre,</w:t>
      </w:r>
      <w:r>
        <w:rPr>
          <w:rFonts w:ascii="Times New Roman" w:hAnsi="Times New Roman"/>
          <w:sz w:val="24"/>
          <w:szCs w:val="24"/>
        </w:rPr>
        <w:t xml:space="preserve"> le critiche relative all’utilizzo della variabile tempo (punti 1-4-9</w:t>
      </w:r>
      <w:r w:rsidR="00B92E6C">
        <w:rPr>
          <w:rFonts w:ascii="Times New Roman" w:hAnsi="Times New Roman"/>
          <w:sz w:val="24"/>
          <w:szCs w:val="24"/>
        </w:rPr>
        <w:t>-10</w:t>
      </w:r>
      <w:r>
        <w:rPr>
          <w:rFonts w:ascii="Times New Roman" w:hAnsi="Times New Roman"/>
          <w:sz w:val="24"/>
          <w:szCs w:val="24"/>
        </w:rPr>
        <w:t xml:space="preserve">). Il budget è da più parti percepito come strumento che assorbe un eccessivo quantitativo di </w:t>
      </w:r>
      <w:r w:rsidR="00530361">
        <w:rPr>
          <w:rFonts w:ascii="Times New Roman" w:hAnsi="Times New Roman"/>
          <w:sz w:val="24"/>
          <w:szCs w:val="24"/>
        </w:rPr>
        <w:t xml:space="preserve">risorse in termini di </w:t>
      </w:r>
      <w:r>
        <w:rPr>
          <w:rFonts w:ascii="Times New Roman" w:hAnsi="Times New Roman"/>
          <w:sz w:val="24"/>
          <w:szCs w:val="24"/>
        </w:rPr>
        <w:t xml:space="preserve">tempo </w:t>
      </w:r>
      <w:r w:rsidR="00530361">
        <w:rPr>
          <w:rFonts w:ascii="Times New Roman" w:hAnsi="Times New Roman"/>
          <w:sz w:val="24"/>
          <w:szCs w:val="24"/>
        </w:rPr>
        <w:t xml:space="preserve">necessario </w:t>
      </w:r>
      <w:r>
        <w:rPr>
          <w:rFonts w:ascii="Times New Roman" w:hAnsi="Times New Roman"/>
          <w:sz w:val="24"/>
          <w:szCs w:val="24"/>
        </w:rPr>
        <w:t xml:space="preserve">in fase di redazione </w:t>
      </w:r>
      <w:r w:rsidR="00530361">
        <w:rPr>
          <w:rFonts w:ascii="Times New Roman" w:hAnsi="Times New Roman"/>
          <w:sz w:val="24"/>
          <w:szCs w:val="24"/>
        </w:rPr>
        <w:t>e di personale coinvolto, det</w:t>
      </w:r>
      <w:r w:rsidR="00B6426C">
        <w:rPr>
          <w:rFonts w:ascii="Times New Roman" w:hAnsi="Times New Roman"/>
          <w:sz w:val="24"/>
          <w:szCs w:val="24"/>
        </w:rPr>
        <w:t>erminando l’insorgere di elevati</w:t>
      </w:r>
      <w:r w:rsidR="00530361">
        <w:rPr>
          <w:rFonts w:ascii="Times New Roman" w:hAnsi="Times New Roman"/>
          <w:sz w:val="24"/>
          <w:szCs w:val="24"/>
        </w:rPr>
        <w:t xml:space="preserve"> costi di gestione con </w:t>
      </w:r>
      <w:r>
        <w:rPr>
          <w:rFonts w:ascii="Times New Roman" w:hAnsi="Times New Roman"/>
          <w:sz w:val="24"/>
          <w:szCs w:val="24"/>
        </w:rPr>
        <w:t xml:space="preserve">scarsi effetti in termini di valore aggiunto </w:t>
      </w:r>
      <w:r w:rsidR="00763D6E">
        <w:rPr>
          <w:rFonts w:ascii="Times New Roman" w:hAnsi="Times New Roman"/>
          <w:sz w:val="24"/>
          <w:szCs w:val="24"/>
        </w:rPr>
        <w:t>(</w:t>
      </w:r>
      <w:r w:rsidR="00530361">
        <w:rPr>
          <w:rFonts w:ascii="Times New Roman" w:hAnsi="Times New Roman"/>
          <w:sz w:val="24"/>
          <w:szCs w:val="24"/>
        </w:rPr>
        <w:t>Schmidt, 1992</w:t>
      </w:r>
      <w:r w:rsidR="00763D6E" w:rsidRPr="00CE2C7D">
        <w:rPr>
          <w:rFonts w:ascii="Times New Roman" w:hAnsi="Times New Roman"/>
          <w:sz w:val="24"/>
          <w:szCs w:val="24"/>
        </w:rPr>
        <w:t>)</w:t>
      </w:r>
      <w:r w:rsidR="00530361">
        <w:rPr>
          <w:rFonts w:ascii="Times New Roman" w:hAnsi="Times New Roman"/>
          <w:sz w:val="24"/>
          <w:szCs w:val="24"/>
        </w:rPr>
        <w:t>. In aggiunta</w:t>
      </w:r>
      <w:r w:rsidR="00763D6E">
        <w:rPr>
          <w:rFonts w:ascii="Times New Roman" w:hAnsi="Times New Roman"/>
          <w:sz w:val="24"/>
          <w:szCs w:val="24"/>
        </w:rPr>
        <w:t xml:space="preserve"> </w:t>
      </w:r>
      <w:r w:rsidR="00530361">
        <w:rPr>
          <w:rFonts w:ascii="Times New Roman" w:hAnsi="Times New Roman"/>
          <w:sz w:val="24"/>
          <w:szCs w:val="24"/>
        </w:rPr>
        <w:t>le ipotesi di gestione sulla base delle quali lo strumento viene redatto sarebbero scarsamente supportate e assai limitato sarebbe l’aggiornamento dei valori rilevanti nel corso dell’anno</w:t>
      </w:r>
      <w:r>
        <w:rPr>
          <w:rFonts w:ascii="Times New Roman" w:hAnsi="Times New Roman"/>
          <w:sz w:val="24"/>
          <w:szCs w:val="24"/>
        </w:rPr>
        <w:t xml:space="preserve">. </w:t>
      </w:r>
      <w:r w:rsidR="00546574" w:rsidRPr="002C7DC5">
        <w:rPr>
          <w:rFonts w:ascii="Times New Roman" w:hAnsi="Times New Roman"/>
          <w:sz w:val="24"/>
          <w:szCs w:val="24"/>
        </w:rPr>
        <w:t>Particolarmente critica è la posizione assunta da Hope and Fraser (2003) secondo i quali il budget sarebbe da ritenere uno strumento altamente inappropriato per quelle aziende che mirano ad ottenere elevate performance in scenari altamente competitivi. Secondo i due autori il budget necessiterebbe</w:t>
      </w:r>
      <w:r w:rsidR="00B6426C">
        <w:rPr>
          <w:rFonts w:ascii="Times New Roman" w:hAnsi="Times New Roman"/>
          <w:sz w:val="24"/>
          <w:szCs w:val="24"/>
        </w:rPr>
        <w:t>, infatti,</w:t>
      </w:r>
      <w:r w:rsidR="00546574" w:rsidRPr="002C7DC5">
        <w:rPr>
          <w:rFonts w:ascii="Times New Roman" w:hAnsi="Times New Roman"/>
          <w:sz w:val="24"/>
          <w:szCs w:val="24"/>
        </w:rPr>
        <w:t xml:space="preserve"> di troppo tempo per essere redatto, ravvisando, inoltre, un suo totale disallineamento con la strategia</w:t>
      </w:r>
      <w:r w:rsidR="00546574">
        <w:rPr>
          <w:rFonts w:ascii="Times New Roman" w:hAnsi="Times New Roman"/>
          <w:sz w:val="24"/>
          <w:szCs w:val="24"/>
        </w:rPr>
        <w:t xml:space="preserve"> (punti 3-5)</w:t>
      </w:r>
      <w:r w:rsidR="00546574" w:rsidRPr="002C7DC5">
        <w:rPr>
          <w:rFonts w:ascii="Times New Roman" w:hAnsi="Times New Roman"/>
          <w:sz w:val="24"/>
          <w:szCs w:val="24"/>
        </w:rPr>
        <w:t>.</w:t>
      </w:r>
    </w:p>
    <w:p w14:paraId="6AAD1DAC" w14:textId="7EBF9DFA" w:rsidR="00E703BC" w:rsidRDefault="00D8727F" w:rsidP="0002293E">
      <w:pPr>
        <w:spacing w:line="276" w:lineRule="auto"/>
        <w:jc w:val="both"/>
        <w:rPr>
          <w:rFonts w:ascii="Times New Roman" w:hAnsi="Times New Roman"/>
          <w:sz w:val="24"/>
          <w:szCs w:val="24"/>
        </w:rPr>
      </w:pPr>
      <w:r>
        <w:rPr>
          <w:rFonts w:ascii="Times New Roman" w:hAnsi="Times New Roman"/>
          <w:sz w:val="24"/>
          <w:szCs w:val="24"/>
        </w:rPr>
        <w:t>Ulteriore problematica di cui</w:t>
      </w:r>
      <w:r w:rsidR="00E703BC" w:rsidRPr="00E703BC">
        <w:rPr>
          <w:rFonts w:ascii="Times New Roman" w:hAnsi="Times New Roman"/>
          <w:sz w:val="24"/>
          <w:szCs w:val="24"/>
        </w:rPr>
        <w:t xml:space="preserve"> da tempo si discute </w:t>
      </w:r>
      <w:r w:rsidR="00E703BC">
        <w:rPr>
          <w:rFonts w:ascii="Times New Roman" w:hAnsi="Times New Roman"/>
          <w:sz w:val="24"/>
          <w:szCs w:val="24"/>
        </w:rPr>
        <w:t xml:space="preserve">in letteratura </w:t>
      </w:r>
      <w:r>
        <w:rPr>
          <w:rFonts w:ascii="Times New Roman" w:hAnsi="Times New Roman"/>
          <w:sz w:val="24"/>
          <w:szCs w:val="24"/>
        </w:rPr>
        <w:t>è la formazione dei</w:t>
      </w:r>
      <w:r w:rsidR="00E703BC" w:rsidRPr="00E703BC">
        <w:rPr>
          <w:rFonts w:ascii="Times New Roman" w:hAnsi="Times New Roman"/>
          <w:sz w:val="24"/>
          <w:szCs w:val="24"/>
        </w:rPr>
        <w:t xml:space="preserve"> cosiddetti “Budgetary slacks” </w:t>
      </w:r>
      <w:r w:rsidR="00E703BC">
        <w:rPr>
          <w:rFonts w:ascii="Times New Roman" w:hAnsi="Times New Roman"/>
          <w:sz w:val="24"/>
          <w:szCs w:val="24"/>
        </w:rPr>
        <w:t>(</w:t>
      </w:r>
      <w:r w:rsidR="00E703BC" w:rsidRPr="00E703BC">
        <w:rPr>
          <w:rFonts w:ascii="Times New Roman" w:hAnsi="Times New Roman"/>
          <w:sz w:val="24"/>
          <w:szCs w:val="24"/>
        </w:rPr>
        <w:t>Merchant, 1985</w:t>
      </w:r>
      <w:r w:rsidR="00BF7040">
        <w:rPr>
          <w:rFonts w:ascii="Times New Roman" w:hAnsi="Times New Roman"/>
          <w:sz w:val="24"/>
          <w:szCs w:val="24"/>
        </w:rPr>
        <w:t>;</w:t>
      </w:r>
      <w:r w:rsidR="00BF7040" w:rsidRPr="00BF7040">
        <w:rPr>
          <w:rFonts w:ascii="Times New Roman" w:hAnsi="Times New Roman"/>
          <w:sz w:val="24"/>
          <w:szCs w:val="24"/>
        </w:rPr>
        <w:t xml:space="preserve"> Derfuss, 2012;</w:t>
      </w:r>
      <w:r w:rsidR="00E703BC">
        <w:rPr>
          <w:rFonts w:ascii="Times New Roman" w:hAnsi="Times New Roman"/>
          <w:sz w:val="24"/>
          <w:szCs w:val="24"/>
        </w:rPr>
        <w:t xml:space="preserve">) </w:t>
      </w:r>
      <w:r w:rsidR="00E703BC" w:rsidRPr="00E703BC">
        <w:rPr>
          <w:rFonts w:ascii="Times New Roman" w:hAnsi="Times New Roman"/>
          <w:sz w:val="24"/>
          <w:szCs w:val="24"/>
        </w:rPr>
        <w:t xml:space="preserve">ovvero </w:t>
      </w:r>
      <w:r>
        <w:rPr>
          <w:rFonts w:ascii="Times New Roman" w:hAnsi="Times New Roman"/>
          <w:sz w:val="24"/>
          <w:szCs w:val="24"/>
        </w:rPr>
        <w:t xml:space="preserve">di </w:t>
      </w:r>
      <w:r w:rsidR="00E703BC" w:rsidRPr="00E703BC">
        <w:rPr>
          <w:rFonts w:ascii="Times New Roman" w:hAnsi="Times New Roman"/>
          <w:sz w:val="24"/>
          <w:szCs w:val="24"/>
        </w:rPr>
        <w:t>una non corretta definizione degli obiettivi e dell’entità delle risorse da attribuire alle aree che renderebbero</w:t>
      </w:r>
      <w:r w:rsidR="00BF7040">
        <w:rPr>
          <w:rFonts w:ascii="Times New Roman" w:hAnsi="Times New Roman"/>
          <w:sz w:val="24"/>
          <w:szCs w:val="24"/>
        </w:rPr>
        <w:t>, di fatto,</w:t>
      </w:r>
      <w:r w:rsidR="00E703BC" w:rsidRPr="00E703BC">
        <w:rPr>
          <w:rFonts w:ascii="Times New Roman" w:hAnsi="Times New Roman"/>
          <w:sz w:val="24"/>
          <w:szCs w:val="24"/>
        </w:rPr>
        <w:t xml:space="preserve"> gli obiettivi più faci</w:t>
      </w:r>
      <w:r w:rsidR="00E703BC">
        <w:rPr>
          <w:rFonts w:ascii="Times New Roman" w:hAnsi="Times New Roman"/>
          <w:sz w:val="24"/>
          <w:szCs w:val="24"/>
        </w:rPr>
        <w:t>l</w:t>
      </w:r>
      <w:r w:rsidR="00E703BC" w:rsidRPr="00E703BC">
        <w:rPr>
          <w:rFonts w:ascii="Times New Roman" w:hAnsi="Times New Roman"/>
          <w:sz w:val="24"/>
          <w:szCs w:val="24"/>
        </w:rPr>
        <w:t>mente raggiungibili, mina</w:t>
      </w:r>
      <w:r w:rsidR="00E703BC">
        <w:rPr>
          <w:rFonts w:ascii="Times New Roman" w:hAnsi="Times New Roman"/>
          <w:sz w:val="24"/>
          <w:szCs w:val="24"/>
        </w:rPr>
        <w:t>n</w:t>
      </w:r>
      <w:r w:rsidR="00BF7040">
        <w:rPr>
          <w:rFonts w:ascii="Times New Roman" w:hAnsi="Times New Roman"/>
          <w:sz w:val="24"/>
          <w:szCs w:val="24"/>
        </w:rPr>
        <w:t>do</w:t>
      </w:r>
      <w:r w:rsidR="00E703BC" w:rsidRPr="00E703BC">
        <w:rPr>
          <w:rFonts w:ascii="Times New Roman" w:hAnsi="Times New Roman"/>
          <w:sz w:val="24"/>
          <w:szCs w:val="24"/>
        </w:rPr>
        <w:t xml:space="preserve"> il presupposto fondamentale dello strumento b</w:t>
      </w:r>
      <w:r w:rsidR="00E703BC">
        <w:rPr>
          <w:rFonts w:ascii="Times New Roman" w:hAnsi="Times New Roman"/>
          <w:sz w:val="24"/>
          <w:szCs w:val="24"/>
        </w:rPr>
        <w:t>udget ricond</w:t>
      </w:r>
      <w:r w:rsidR="00E703BC" w:rsidRPr="00E703BC">
        <w:rPr>
          <w:rFonts w:ascii="Times New Roman" w:hAnsi="Times New Roman"/>
          <w:sz w:val="24"/>
          <w:szCs w:val="24"/>
        </w:rPr>
        <w:t>ucibile alla relazione responsabilizzazione-valutazione</w:t>
      </w:r>
      <w:r w:rsidR="00546574">
        <w:rPr>
          <w:rFonts w:ascii="Times New Roman" w:hAnsi="Times New Roman"/>
          <w:sz w:val="24"/>
          <w:szCs w:val="24"/>
        </w:rPr>
        <w:t xml:space="preserve"> (punto n. 8)</w:t>
      </w:r>
      <w:r w:rsidR="00E703BC" w:rsidRPr="00E703BC">
        <w:rPr>
          <w:rFonts w:ascii="Times New Roman" w:hAnsi="Times New Roman"/>
          <w:sz w:val="24"/>
          <w:szCs w:val="24"/>
        </w:rPr>
        <w:t>.</w:t>
      </w:r>
    </w:p>
    <w:p w14:paraId="3FC5ACA2" w14:textId="612E5F3E" w:rsidR="00975FD6" w:rsidRPr="002C7DC5" w:rsidRDefault="00546574" w:rsidP="0002293E">
      <w:pPr>
        <w:spacing w:line="276" w:lineRule="auto"/>
        <w:jc w:val="both"/>
        <w:rPr>
          <w:rFonts w:ascii="Times New Roman" w:hAnsi="Times New Roman"/>
          <w:sz w:val="24"/>
          <w:szCs w:val="24"/>
        </w:rPr>
      </w:pPr>
      <w:r w:rsidRPr="002C7DC5">
        <w:rPr>
          <w:rFonts w:ascii="Times New Roman" w:hAnsi="Times New Roman"/>
          <w:sz w:val="24"/>
          <w:szCs w:val="24"/>
        </w:rPr>
        <w:t xml:space="preserve">Le critiche summenzionato hanno fatto si che, specie nel contest anglosassone, si sia acceso un dibattito sul futuro del budget nel più ampio sistema del Controllo di gestione (Hansen et al., 2003; Otley, 2006). </w:t>
      </w:r>
      <w:r>
        <w:rPr>
          <w:rFonts w:ascii="Times New Roman" w:hAnsi="Times New Roman"/>
          <w:sz w:val="24"/>
          <w:szCs w:val="24"/>
        </w:rPr>
        <w:t>Estremamente</w:t>
      </w:r>
      <w:r w:rsidR="00975FD6" w:rsidRPr="002C7DC5">
        <w:rPr>
          <w:rFonts w:ascii="Times New Roman" w:hAnsi="Times New Roman"/>
          <w:sz w:val="24"/>
          <w:szCs w:val="24"/>
        </w:rPr>
        <w:t xml:space="preserve"> critici </w:t>
      </w:r>
      <w:r>
        <w:rPr>
          <w:rFonts w:ascii="Times New Roman" w:hAnsi="Times New Roman"/>
          <w:sz w:val="24"/>
          <w:szCs w:val="24"/>
        </w:rPr>
        <w:t xml:space="preserve">nei confronti dello strumento budget </w:t>
      </w:r>
      <w:r w:rsidR="00975FD6" w:rsidRPr="002C7DC5">
        <w:rPr>
          <w:rFonts w:ascii="Times New Roman" w:hAnsi="Times New Roman"/>
          <w:sz w:val="24"/>
          <w:szCs w:val="24"/>
        </w:rPr>
        <w:t xml:space="preserve">si sono dimostrati Jensen (Jensen, 2001) che ha definito “rotto” lo strumento budget, Gurton (Gurtn, 1999) per il quale il budget sarebbe “una cosa del passato” o Wallander (Wallander 1999) che </w:t>
      </w:r>
      <w:r>
        <w:rPr>
          <w:rFonts w:ascii="Times New Roman" w:hAnsi="Times New Roman"/>
          <w:sz w:val="24"/>
          <w:szCs w:val="24"/>
        </w:rPr>
        <w:t>arriva a definirlo</w:t>
      </w:r>
      <w:r w:rsidR="00975FD6" w:rsidRPr="002C7DC5">
        <w:rPr>
          <w:rFonts w:ascii="Times New Roman" w:hAnsi="Times New Roman"/>
          <w:sz w:val="24"/>
          <w:szCs w:val="24"/>
        </w:rPr>
        <w:t xml:space="preserve">, </w:t>
      </w:r>
      <w:r w:rsidR="00841D77" w:rsidRPr="002C7DC5">
        <w:rPr>
          <w:rFonts w:ascii="Times New Roman" w:hAnsi="Times New Roman"/>
          <w:sz w:val="24"/>
          <w:szCs w:val="24"/>
        </w:rPr>
        <w:t>addirittura</w:t>
      </w:r>
      <w:r>
        <w:rPr>
          <w:rFonts w:ascii="Times New Roman" w:hAnsi="Times New Roman"/>
          <w:sz w:val="24"/>
          <w:szCs w:val="24"/>
        </w:rPr>
        <w:t>, quale</w:t>
      </w:r>
      <w:r w:rsidR="00975FD6" w:rsidRPr="002C7DC5">
        <w:rPr>
          <w:rFonts w:ascii="Times New Roman" w:hAnsi="Times New Roman"/>
          <w:sz w:val="24"/>
          <w:szCs w:val="24"/>
        </w:rPr>
        <w:t xml:space="preserve"> “male non necessario”. Diversamente Otley (1999) sottolinea la centralità del budget </w:t>
      </w:r>
      <w:r>
        <w:rPr>
          <w:rFonts w:ascii="Times New Roman" w:hAnsi="Times New Roman"/>
          <w:sz w:val="24"/>
          <w:szCs w:val="24"/>
        </w:rPr>
        <w:t>come</w:t>
      </w:r>
      <w:r w:rsidR="00975FD6" w:rsidRPr="002C7DC5">
        <w:rPr>
          <w:rFonts w:ascii="Times New Roman" w:hAnsi="Times New Roman"/>
          <w:sz w:val="24"/>
          <w:szCs w:val="24"/>
        </w:rPr>
        <w:t xml:space="preserve"> meccanismo di coordinamento e controllo dei costi ritenendolo non facilmente eradicabile dalla maggior parte delle aziende.</w:t>
      </w:r>
    </w:p>
    <w:p w14:paraId="1D7C9CEB" w14:textId="77777777" w:rsidR="00975FD6" w:rsidRPr="002C7DC5" w:rsidRDefault="00975FD6" w:rsidP="0002293E">
      <w:pPr>
        <w:spacing w:line="276" w:lineRule="auto"/>
        <w:jc w:val="both"/>
        <w:rPr>
          <w:rFonts w:ascii="Times New Roman" w:hAnsi="Times New Roman"/>
          <w:sz w:val="24"/>
          <w:szCs w:val="24"/>
        </w:rPr>
      </w:pPr>
      <w:r w:rsidRPr="002C7DC5">
        <w:rPr>
          <w:rFonts w:ascii="Times New Roman" w:hAnsi="Times New Roman"/>
          <w:sz w:val="24"/>
          <w:szCs w:val="24"/>
        </w:rPr>
        <w:t xml:space="preserve">Mentre in passato la maggior parte delle critiche mosse allo strumento budget avevano origine essenzialmente accademica, oggi si ravvisa un crescente malcontento e pregiudizio nei confronti dello strumento da parte del mondo operativo. Studi e ricerche condotte mostrano risultati differenti. In taluni studi sembra emergere una crescente disaffezione e insoddisfazione nei confronti dei sistemi di budget (Neely et al., 2003; Eckholm and Wallin, 2000), in altri (Frow et. al, 2010) si riscontra ancora un ruolo di centralità dello strumento budget e la non volontà di privarsene. </w:t>
      </w:r>
    </w:p>
    <w:p w14:paraId="4D9D4386" w14:textId="382C3FBE" w:rsidR="00EF54C4" w:rsidRDefault="00546574" w:rsidP="00EF54C4">
      <w:pPr>
        <w:spacing w:line="276" w:lineRule="auto"/>
        <w:jc w:val="both"/>
        <w:rPr>
          <w:rFonts w:ascii="Times New Roman" w:hAnsi="Times New Roman"/>
          <w:sz w:val="24"/>
          <w:szCs w:val="24"/>
        </w:rPr>
      </w:pPr>
      <w:r>
        <w:rPr>
          <w:rFonts w:ascii="Times New Roman" w:hAnsi="Times New Roman"/>
          <w:sz w:val="24"/>
          <w:szCs w:val="24"/>
        </w:rPr>
        <w:t>L’analisi condotta</w:t>
      </w:r>
      <w:r w:rsidR="00EF54C4" w:rsidRPr="00CE2C7D">
        <w:rPr>
          <w:rFonts w:ascii="Times New Roman" w:hAnsi="Times New Roman"/>
          <w:sz w:val="24"/>
          <w:szCs w:val="24"/>
        </w:rPr>
        <w:t xml:space="preserve"> induce a ritenere che il budget</w:t>
      </w:r>
      <w:r w:rsidR="00EF54C4">
        <w:rPr>
          <w:rFonts w:ascii="Times New Roman" w:hAnsi="Times New Roman"/>
          <w:sz w:val="24"/>
          <w:szCs w:val="24"/>
        </w:rPr>
        <w:t xml:space="preserve"> sia messo in discussione non in senso assoluto ma qualora inteso in senso </w:t>
      </w:r>
      <w:r w:rsidR="00BD5814">
        <w:rPr>
          <w:rFonts w:ascii="Times New Roman" w:hAnsi="Times New Roman"/>
          <w:sz w:val="24"/>
          <w:szCs w:val="24"/>
        </w:rPr>
        <w:t xml:space="preserve">meramente </w:t>
      </w:r>
      <w:r w:rsidR="00EF54C4">
        <w:rPr>
          <w:rFonts w:ascii="Times New Roman" w:hAnsi="Times New Roman"/>
          <w:sz w:val="24"/>
          <w:szCs w:val="24"/>
        </w:rPr>
        <w:t xml:space="preserve">tradizionale, ovvero come strumento rigido </w:t>
      </w:r>
      <w:r w:rsidR="00BD5814">
        <w:rPr>
          <w:rFonts w:ascii="Times New Roman" w:hAnsi="Times New Roman"/>
          <w:sz w:val="24"/>
          <w:szCs w:val="24"/>
        </w:rPr>
        <w:t xml:space="preserve">costruito </w:t>
      </w:r>
      <w:r w:rsidR="00EF54C4">
        <w:rPr>
          <w:rFonts w:ascii="Times New Roman" w:hAnsi="Times New Roman"/>
          <w:sz w:val="24"/>
          <w:szCs w:val="24"/>
        </w:rPr>
        <w:t>su ipotesi di gestione riferite ad un periodo fisso</w:t>
      </w:r>
      <w:r w:rsidR="00BD5814">
        <w:rPr>
          <w:rFonts w:ascii="Times New Roman" w:hAnsi="Times New Roman"/>
          <w:sz w:val="24"/>
          <w:szCs w:val="24"/>
        </w:rPr>
        <w:t xml:space="preserve"> e basato sul meccanismo di funzionamento del controllo a retroazione (feed-back).</w:t>
      </w:r>
    </w:p>
    <w:p w14:paraId="14962B73" w14:textId="69CD1BD6" w:rsidR="00BD5814" w:rsidRDefault="00BD5814" w:rsidP="00EF54C4">
      <w:pPr>
        <w:spacing w:line="276" w:lineRule="auto"/>
        <w:jc w:val="both"/>
        <w:rPr>
          <w:rFonts w:ascii="Times New Roman" w:hAnsi="Times New Roman"/>
          <w:sz w:val="24"/>
          <w:szCs w:val="24"/>
        </w:rPr>
      </w:pPr>
      <w:r>
        <w:rPr>
          <w:rFonts w:ascii="Times New Roman" w:hAnsi="Times New Roman"/>
          <w:sz w:val="24"/>
          <w:szCs w:val="24"/>
        </w:rPr>
        <w:t xml:space="preserve">La prassi e letteratura hanno nel corso del tempo studiato possibili soluzioni atte ad ovviare una o più delle criticità riscontrate. Si ricordano a tal fine i rolling budget, i budget a </w:t>
      </w:r>
      <w:r>
        <w:rPr>
          <w:rFonts w:ascii="Times New Roman" w:hAnsi="Times New Roman"/>
          <w:sz w:val="24"/>
          <w:szCs w:val="24"/>
        </w:rPr>
        <w:lastRenderedPageBreak/>
        <w:t>base zero fino ai più recenti strumenti di foreca</w:t>
      </w:r>
      <w:r w:rsidR="00794B0D">
        <w:rPr>
          <w:rFonts w:ascii="Times New Roman" w:hAnsi="Times New Roman"/>
          <w:sz w:val="24"/>
          <w:szCs w:val="24"/>
        </w:rPr>
        <w:t>s</w:t>
      </w:r>
      <w:r>
        <w:rPr>
          <w:rFonts w:ascii="Times New Roman" w:hAnsi="Times New Roman"/>
          <w:sz w:val="24"/>
          <w:szCs w:val="24"/>
        </w:rPr>
        <w:t>ting.</w:t>
      </w:r>
    </w:p>
    <w:p w14:paraId="25344FDC" w14:textId="19FA9DC8" w:rsidR="00EF54C4" w:rsidRDefault="00BD5814" w:rsidP="00EF54C4">
      <w:pPr>
        <w:spacing w:line="276" w:lineRule="auto"/>
        <w:jc w:val="both"/>
        <w:rPr>
          <w:rFonts w:ascii="Times New Roman" w:hAnsi="Times New Roman"/>
          <w:sz w:val="24"/>
          <w:szCs w:val="24"/>
        </w:rPr>
      </w:pPr>
      <w:r>
        <w:rPr>
          <w:rFonts w:ascii="Times New Roman" w:hAnsi="Times New Roman"/>
          <w:sz w:val="24"/>
          <w:szCs w:val="24"/>
        </w:rPr>
        <w:t>Adottando una prospettiva sistemica che tenga conto dei cambiamenti intervenuti nelle aziende e nel contesto in cui le stesse operano il</w:t>
      </w:r>
      <w:r w:rsidR="00EF54C4">
        <w:rPr>
          <w:rFonts w:ascii="Times New Roman" w:hAnsi="Times New Roman"/>
          <w:sz w:val="24"/>
          <w:szCs w:val="24"/>
        </w:rPr>
        <w:t xml:space="preserve"> budget </w:t>
      </w:r>
      <w:r>
        <w:rPr>
          <w:rFonts w:ascii="Times New Roman" w:hAnsi="Times New Roman"/>
          <w:sz w:val="24"/>
          <w:szCs w:val="24"/>
        </w:rPr>
        <w:t>dovrebbe essere</w:t>
      </w:r>
      <w:r w:rsidR="00EF54C4">
        <w:rPr>
          <w:rFonts w:ascii="Times New Roman" w:hAnsi="Times New Roman"/>
          <w:sz w:val="24"/>
          <w:szCs w:val="24"/>
        </w:rPr>
        <w:t xml:space="preserve"> inteso come strumento atto a supportare l’attività di pianificazione e controllo, dove momento strategico e operativo divengo</w:t>
      </w:r>
      <w:r>
        <w:rPr>
          <w:rFonts w:ascii="Times New Roman" w:hAnsi="Times New Roman"/>
          <w:sz w:val="24"/>
          <w:szCs w:val="24"/>
        </w:rPr>
        <w:t xml:space="preserve">no fasi di un medesimo processo. </w:t>
      </w:r>
      <w:r w:rsidR="00BF78E8">
        <w:rPr>
          <w:rFonts w:ascii="Times New Roman" w:hAnsi="Times New Roman"/>
          <w:sz w:val="24"/>
          <w:szCs w:val="24"/>
        </w:rPr>
        <w:t xml:space="preserve">In tal modo il budget non potrebbe che essere </w:t>
      </w:r>
      <w:r w:rsidR="00EF54C4">
        <w:rPr>
          <w:rFonts w:ascii="Times New Roman" w:hAnsi="Times New Roman"/>
          <w:sz w:val="24"/>
          <w:szCs w:val="24"/>
        </w:rPr>
        <w:t>allineato con la strategia</w:t>
      </w:r>
      <w:r w:rsidR="00BF78E8">
        <w:rPr>
          <w:rFonts w:ascii="Times New Roman" w:hAnsi="Times New Roman"/>
          <w:sz w:val="24"/>
          <w:szCs w:val="24"/>
        </w:rPr>
        <w:t xml:space="preserve">. In un contesto altamente perturbato quale l’attuale il budget non può che </w:t>
      </w:r>
      <w:r w:rsidR="00EF54C4">
        <w:rPr>
          <w:rFonts w:ascii="Times New Roman" w:hAnsi="Times New Roman"/>
          <w:sz w:val="24"/>
          <w:szCs w:val="24"/>
        </w:rPr>
        <w:t xml:space="preserve">abbracciare la logica </w:t>
      </w:r>
      <w:r w:rsidR="00BF78E8" w:rsidRPr="00BF78E8">
        <w:rPr>
          <w:rFonts w:ascii="Times New Roman" w:hAnsi="Times New Roman"/>
          <w:i/>
          <w:sz w:val="24"/>
          <w:szCs w:val="24"/>
        </w:rPr>
        <w:t>rolling</w:t>
      </w:r>
      <w:r w:rsidR="00EF54C4">
        <w:rPr>
          <w:rFonts w:ascii="Times New Roman" w:hAnsi="Times New Roman"/>
          <w:sz w:val="24"/>
          <w:szCs w:val="24"/>
        </w:rPr>
        <w:t xml:space="preserve"> con proiezioni ed aggiornamento periodico delle ipotesi e degli obiettivi inizialmente formulati.</w:t>
      </w:r>
      <w:r w:rsidR="00EF54C4" w:rsidRPr="00EF54C4">
        <w:rPr>
          <w:rFonts w:ascii="Times New Roman" w:hAnsi="Times New Roman"/>
          <w:sz w:val="24"/>
          <w:szCs w:val="24"/>
        </w:rPr>
        <w:t xml:space="preserve"> </w:t>
      </w:r>
    </w:p>
    <w:p w14:paraId="53B6D084" w14:textId="4065328F" w:rsidR="001166A3" w:rsidRDefault="00EF54C4" w:rsidP="001166A3">
      <w:pPr>
        <w:spacing w:line="276" w:lineRule="auto"/>
        <w:jc w:val="both"/>
        <w:rPr>
          <w:rFonts w:ascii="Times New Roman" w:hAnsi="Times New Roman"/>
          <w:sz w:val="24"/>
          <w:szCs w:val="24"/>
        </w:rPr>
      </w:pPr>
      <w:r>
        <w:rPr>
          <w:rFonts w:ascii="Times New Roman" w:hAnsi="Times New Roman"/>
          <w:sz w:val="24"/>
          <w:szCs w:val="24"/>
        </w:rPr>
        <w:t xml:space="preserve">Il budget deve essere conseguentemente inteso in termini di maggiore flessibilità, ossia quale frutto di un </w:t>
      </w:r>
      <w:r w:rsidRPr="00CE2C7D">
        <w:rPr>
          <w:rFonts w:ascii="Times New Roman" w:hAnsi="Times New Roman"/>
          <w:sz w:val="24"/>
          <w:szCs w:val="24"/>
        </w:rPr>
        <w:t xml:space="preserve">processo pianificazione e </w:t>
      </w:r>
      <w:r>
        <w:rPr>
          <w:rFonts w:ascii="Times New Roman" w:hAnsi="Times New Roman"/>
          <w:sz w:val="24"/>
          <w:szCs w:val="24"/>
        </w:rPr>
        <w:t>c</w:t>
      </w:r>
      <w:r w:rsidRPr="00CE2C7D">
        <w:rPr>
          <w:rFonts w:ascii="Times New Roman" w:hAnsi="Times New Roman"/>
          <w:sz w:val="24"/>
          <w:szCs w:val="24"/>
        </w:rPr>
        <w:t xml:space="preserve">ontrollo </w:t>
      </w:r>
      <w:r>
        <w:rPr>
          <w:rFonts w:ascii="Times New Roman" w:hAnsi="Times New Roman"/>
          <w:sz w:val="24"/>
          <w:szCs w:val="24"/>
        </w:rPr>
        <w:t xml:space="preserve">non rigido ma flessibile e snello, da cui emerga un chiaro allineamento con la strategia aziendale, con una maggiore propensione al futuro e precisione nella fase di formulazione delle ipotesi, in grado di </w:t>
      </w:r>
      <w:r>
        <w:rPr>
          <w:rFonts w:ascii="Times New Roman" w:hAnsi="Times New Roman"/>
          <w:sz w:val="24"/>
          <w:szCs w:val="24"/>
        </w:rPr>
        <w:t>meglio supportare l’attività di monitoraggio della gestione (Ekholm e</w:t>
      </w:r>
      <w:r w:rsidRPr="0057385B">
        <w:rPr>
          <w:rFonts w:ascii="Times New Roman" w:hAnsi="Times New Roman"/>
          <w:sz w:val="24"/>
          <w:szCs w:val="24"/>
        </w:rPr>
        <w:t xml:space="preserve"> Wallin</w:t>
      </w:r>
      <w:r w:rsidR="001166A3">
        <w:rPr>
          <w:rFonts w:ascii="Times New Roman" w:hAnsi="Times New Roman"/>
          <w:sz w:val="24"/>
          <w:szCs w:val="24"/>
        </w:rPr>
        <w:t>, 2000). T</w:t>
      </w:r>
      <w:r>
        <w:rPr>
          <w:rFonts w:ascii="Times New Roman" w:hAnsi="Times New Roman"/>
          <w:sz w:val="24"/>
          <w:szCs w:val="24"/>
        </w:rPr>
        <w:t xml:space="preserve">utto ciò porta al passaggio da una concezione di budget inteso come strumento </w:t>
      </w:r>
      <w:r w:rsidR="001166A3">
        <w:rPr>
          <w:rFonts w:ascii="Times New Roman" w:hAnsi="Times New Roman"/>
          <w:sz w:val="24"/>
          <w:szCs w:val="24"/>
        </w:rPr>
        <w:t xml:space="preserve">redatto annualmente </w:t>
      </w:r>
      <w:r>
        <w:rPr>
          <w:rFonts w:ascii="Times New Roman" w:hAnsi="Times New Roman"/>
          <w:sz w:val="24"/>
          <w:szCs w:val="24"/>
        </w:rPr>
        <w:t xml:space="preserve">a quella di </w:t>
      </w:r>
      <w:r w:rsidR="001166A3">
        <w:rPr>
          <w:rFonts w:ascii="Times New Roman" w:hAnsi="Times New Roman"/>
          <w:sz w:val="24"/>
          <w:szCs w:val="24"/>
        </w:rPr>
        <w:t>“</w:t>
      </w:r>
      <w:r>
        <w:rPr>
          <w:rFonts w:ascii="Times New Roman" w:hAnsi="Times New Roman"/>
          <w:sz w:val="24"/>
          <w:szCs w:val="24"/>
        </w:rPr>
        <w:t>budgeting</w:t>
      </w:r>
      <w:r w:rsidR="001166A3">
        <w:rPr>
          <w:rFonts w:ascii="Times New Roman" w:hAnsi="Times New Roman"/>
          <w:sz w:val="24"/>
          <w:szCs w:val="24"/>
        </w:rPr>
        <w:t>”</w:t>
      </w:r>
      <w:r>
        <w:rPr>
          <w:rFonts w:ascii="Times New Roman" w:hAnsi="Times New Roman"/>
          <w:sz w:val="24"/>
          <w:szCs w:val="24"/>
        </w:rPr>
        <w:t xml:space="preserve"> ovvero di processo </w:t>
      </w:r>
      <w:r w:rsidRPr="001166A3">
        <w:rPr>
          <w:rFonts w:ascii="Times New Roman" w:hAnsi="Times New Roman"/>
          <w:i/>
          <w:sz w:val="24"/>
          <w:szCs w:val="24"/>
        </w:rPr>
        <w:t>in itinere</w:t>
      </w:r>
      <w:r>
        <w:rPr>
          <w:rFonts w:ascii="Times New Roman" w:hAnsi="Times New Roman"/>
          <w:sz w:val="24"/>
          <w:szCs w:val="24"/>
        </w:rPr>
        <w:t xml:space="preserve"> che coniughi e contemperi i due meccanismi di funzi</w:t>
      </w:r>
      <w:r w:rsidR="00BF78E8">
        <w:rPr>
          <w:rFonts w:ascii="Times New Roman" w:hAnsi="Times New Roman"/>
          <w:sz w:val="24"/>
          <w:szCs w:val="24"/>
        </w:rPr>
        <w:t>o</w:t>
      </w:r>
      <w:r>
        <w:rPr>
          <w:rFonts w:ascii="Times New Roman" w:hAnsi="Times New Roman"/>
          <w:sz w:val="24"/>
          <w:szCs w:val="24"/>
        </w:rPr>
        <w:t>namento</w:t>
      </w:r>
      <w:r w:rsidR="001166A3">
        <w:rPr>
          <w:rFonts w:ascii="Times New Roman" w:hAnsi="Times New Roman"/>
          <w:sz w:val="24"/>
          <w:szCs w:val="24"/>
        </w:rPr>
        <w:t xml:space="preserve"> di un sistema di pianificazione</w:t>
      </w:r>
      <w:r>
        <w:rPr>
          <w:rFonts w:ascii="Times New Roman" w:hAnsi="Times New Roman"/>
          <w:sz w:val="24"/>
          <w:szCs w:val="24"/>
        </w:rPr>
        <w:t xml:space="preserve">: </w:t>
      </w:r>
      <w:r w:rsidRPr="00EF54C4">
        <w:rPr>
          <w:rFonts w:ascii="Times New Roman" w:hAnsi="Times New Roman"/>
          <w:i/>
          <w:sz w:val="24"/>
          <w:szCs w:val="24"/>
        </w:rPr>
        <w:t>feed-back</w:t>
      </w:r>
      <w:r>
        <w:rPr>
          <w:rFonts w:ascii="Times New Roman" w:hAnsi="Times New Roman"/>
          <w:sz w:val="24"/>
          <w:szCs w:val="24"/>
        </w:rPr>
        <w:t xml:space="preserve"> e </w:t>
      </w:r>
      <w:r w:rsidRPr="00EF54C4">
        <w:rPr>
          <w:rFonts w:ascii="Times New Roman" w:hAnsi="Times New Roman"/>
          <w:i/>
          <w:sz w:val="24"/>
          <w:szCs w:val="24"/>
        </w:rPr>
        <w:t>feed-forward</w:t>
      </w:r>
      <w:r>
        <w:rPr>
          <w:rFonts w:ascii="Times New Roman" w:hAnsi="Times New Roman"/>
          <w:sz w:val="24"/>
          <w:szCs w:val="24"/>
        </w:rPr>
        <w:t>.</w:t>
      </w:r>
      <w:r w:rsidR="00BF78E8">
        <w:rPr>
          <w:rFonts w:ascii="Times New Roman" w:hAnsi="Times New Roman"/>
          <w:sz w:val="24"/>
          <w:szCs w:val="24"/>
        </w:rPr>
        <w:t xml:space="preserve"> </w:t>
      </w:r>
      <w:r w:rsidR="00AD6B4C">
        <w:rPr>
          <w:rFonts w:ascii="Times New Roman" w:hAnsi="Times New Roman"/>
          <w:sz w:val="24"/>
          <w:szCs w:val="24"/>
        </w:rPr>
        <w:t>Affinché</w:t>
      </w:r>
      <w:r w:rsidR="00BF78E8">
        <w:rPr>
          <w:rFonts w:ascii="Times New Roman" w:hAnsi="Times New Roman"/>
          <w:sz w:val="24"/>
          <w:szCs w:val="24"/>
        </w:rPr>
        <w:t xml:space="preserve"> il budget venga inteso quale </w:t>
      </w:r>
      <w:r w:rsidR="001166A3">
        <w:rPr>
          <w:rFonts w:ascii="Times New Roman" w:hAnsi="Times New Roman"/>
          <w:sz w:val="24"/>
          <w:szCs w:val="24"/>
        </w:rPr>
        <w:t xml:space="preserve">utile </w:t>
      </w:r>
      <w:r w:rsidR="00BF78E8">
        <w:rPr>
          <w:rFonts w:ascii="Times New Roman" w:hAnsi="Times New Roman"/>
          <w:sz w:val="24"/>
          <w:szCs w:val="24"/>
        </w:rPr>
        <w:t xml:space="preserve">strumento a supporto del manager </w:t>
      </w:r>
      <w:r w:rsidR="001166A3">
        <w:rPr>
          <w:rFonts w:ascii="Times New Roman" w:hAnsi="Times New Roman"/>
          <w:sz w:val="24"/>
          <w:szCs w:val="24"/>
        </w:rPr>
        <w:t xml:space="preserve">e vengano superate le critiche mosse da letteratura e prassi è necessario che adottare una logica </w:t>
      </w:r>
      <w:r w:rsidR="001166A3" w:rsidRPr="001166A3">
        <w:rPr>
          <w:rFonts w:ascii="Times New Roman" w:hAnsi="Times New Roman"/>
          <w:i/>
          <w:sz w:val="24"/>
          <w:szCs w:val="24"/>
        </w:rPr>
        <w:t xml:space="preserve">forward-looking </w:t>
      </w:r>
      <w:r w:rsidR="001166A3">
        <w:rPr>
          <w:rFonts w:ascii="Times New Roman" w:hAnsi="Times New Roman"/>
          <w:sz w:val="24"/>
          <w:szCs w:val="24"/>
        </w:rPr>
        <w:t xml:space="preserve">ossia ispirata al </w:t>
      </w:r>
      <w:r w:rsidR="001166A3" w:rsidRPr="001166A3">
        <w:rPr>
          <w:rFonts w:ascii="Times New Roman" w:hAnsi="Times New Roman"/>
          <w:sz w:val="24"/>
          <w:szCs w:val="24"/>
        </w:rPr>
        <w:t xml:space="preserve">forecasting, </w:t>
      </w:r>
    </w:p>
    <w:p w14:paraId="62E87F24" w14:textId="0C5136E3" w:rsidR="00EF54C4" w:rsidRDefault="001166A3" w:rsidP="00EF54C4">
      <w:pPr>
        <w:spacing w:line="276" w:lineRule="auto"/>
        <w:jc w:val="both"/>
        <w:rPr>
          <w:rFonts w:ascii="Times New Roman" w:hAnsi="Times New Roman"/>
          <w:sz w:val="24"/>
          <w:szCs w:val="24"/>
        </w:rPr>
      </w:pPr>
      <w:r>
        <w:rPr>
          <w:rFonts w:ascii="Times New Roman" w:hAnsi="Times New Roman"/>
          <w:sz w:val="24"/>
          <w:szCs w:val="24"/>
        </w:rPr>
        <w:t>E’</w:t>
      </w:r>
      <w:r w:rsidR="00BF78E8">
        <w:rPr>
          <w:rFonts w:ascii="Times New Roman" w:hAnsi="Times New Roman"/>
          <w:sz w:val="24"/>
          <w:szCs w:val="24"/>
        </w:rPr>
        <w:t xml:space="preserve"> inoltre essenziale </w:t>
      </w:r>
      <w:r>
        <w:rPr>
          <w:rFonts w:ascii="Times New Roman" w:hAnsi="Times New Roman"/>
          <w:sz w:val="24"/>
          <w:szCs w:val="24"/>
        </w:rPr>
        <w:t xml:space="preserve">che il budget venga inteso in ottica sistemica ossia come strumento riferito all’intera azienda e </w:t>
      </w:r>
      <w:r w:rsidR="00BF78E8">
        <w:rPr>
          <w:rFonts w:ascii="Times New Roman" w:hAnsi="Times New Roman"/>
          <w:sz w:val="24"/>
          <w:szCs w:val="24"/>
        </w:rPr>
        <w:t>strettamente legato alla mappa delle responsabilità</w:t>
      </w:r>
      <w:r>
        <w:rPr>
          <w:rFonts w:ascii="Times New Roman" w:hAnsi="Times New Roman"/>
          <w:sz w:val="24"/>
          <w:szCs w:val="24"/>
        </w:rPr>
        <w:t>,</w:t>
      </w:r>
      <w:r w:rsidR="00BF78E8">
        <w:rPr>
          <w:rFonts w:ascii="Times New Roman" w:hAnsi="Times New Roman"/>
          <w:sz w:val="24"/>
          <w:szCs w:val="24"/>
        </w:rPr>
        <w:t xml:space="preserve"> la cui definizione risulta</w:t>
      </w:r>
      <w:r>
        <w:rPr>
          <w:rFonts w:ascii="Times New Roman" w:hAnsi="Times New Roman"/>
          <w:sz w:val="24"/>
          <w:szCs w:val="24"/>
        </w:rPr>
        <w:t>,</w:t>
      </w:r>
      <w:r w:rsidR="00BF78E8">
        <w:rPr>
          <w:rFonts w:ascii="Times New Roman" w:hAnsi="Times New Roman"/>
          <w:sz w:val="24"/>
          <w:szCs w:val="24"/>
        </w:rPr>
        <w:t xml:space="preserve"> dunque</w:t>
      </w:r>
      <w:r>
        <w:rPr>
          <w:rFonts w:ascii="Times New Roman" w:hAnsi="Times New Roman"/>
          <w:sz w:val="24"/>
          <w:szCs w:val="24"/>
        </w:rPr>
        <w:t>,</w:t>
      </w:r>
      <w:r w:rsidR="00BF78E8">
        <w:rPr>
          <w:rFonts w:ascii="Times New Roman" w:hAnsi="Times New Roman"/>
          <w:sz w:val="24"/>
          <w:szCs w:val="24"/>
        </w:rPr>
        <w:t xml:space="preserve"> indispensabile per la costruzione, implementazione, utilizzo dello strumento.</w:t>
      </w:r>
    </w:p>
    <w:p w14:paraId="4BC039A6" w14:textId="77777777" w:rsidR="00BD5814" w:rsidRPr="002C7DC5" w:rsidRDefault="00BD5814" w:rsidP="0002293E">
      <w:pPr>
        <w:spacing w:line="276" w:lineRule="auto"/>
        <w:jc w:val="both"/>
        <w:rPr>
          <w:rFonts w:ascii="Times New Roman" w:hAnsi="Times New Roman"/>
          <w:sz w:val="24"/>
          <w:szCs w:val="24"/>
        </w:rPr>
      </w:pPr>
    </w:p>
    <w:p w14:paraId="5A6D768D" w14:textId="77777777" w:rsidR="00975FD6" w:rsidRDefault="00975FD6" w:rsidP="0002293E">
      <w:pPr>
        <w:spacing w:line="276" w:lineRule="auto"/>
        <w:jc w:val="both"/>
        <w:rPr>
          <w:rFonts w:ascii="Times New Roman" w:hAnsi="Times New Roman"/>
          <w:sz w:val="24"/>
          <w:szCs w:val="24"/>
        </w:rPr>
      </w:pPr>
    </w:p>
    <w:p w14:paraId="6AA5A10F" w14:textId="77777777" w:rsidR="00B541A3" w:rsidRDefault="00B541A3" w:rsidP="0002293E">
      <w:pPr>
        <w:spacing w:line="276" w:lineRule="auto"/>
        <w:jc w:val="both"/>
        <w:rPr>
          <w:rFonts w:ascii="Times New Roman" w:hAnsi="Times New Roman"/>
          <w:i/>
          <w:sz w:val="24"/>
          <w:szCs w:val="24"/>
        </w:rPr>
        <w:sectPr w:rsidR="00B541A3" w:rsidSect="00B541A3">
          <w:type w:val="continuous"/>
          <w:pgSz w:w="11900" w:h="16840"/>
          <w:pgMar w:top="1417" w:right="1134" w:bottom="1134" w:left="1134" w:header="708" w:footer="708" w:gutter="0"/>
          <w:cols w:num="2" w:space="708"/>
          <w:docGrid w:linePitch="360"/>
        </w:sectPr>
      </w:pPr>
    </w:p>
    <w:p w14:paraId="05D54146" w14:textId="77777777" w:rsidR="001166A3" w:rsidRDefault="001166A3" w:rsidP="0002293E">
      <w:pPr>
        <w:spacing w:line="276" w:lineRule="auto"/>
        <w:jc w:val="both"/>
        <w:rPr>
          <w:rFonts w:ascii="Times New Roman" w:hAnsi="Times New Roman"/>
          <w:b/>
          <w:sz w:val="24"/>
          <w:szCs w:val="24"/>
        </w:rPr>
      </w:pPr>
    </w:p>
    <w:p w14:paraId="3873B761" w14:textId="77777777" w:rsidR="001166A3" w:rsidRDefault="001166A3" w:rsidP="0002293E">
      <w:pPr>
        <w:spacing w:line="276" w:lineRule="auto"/>
        <w:jc w:val="both"/>
        <w:rPr>
          <w:rFonts w:ascii="Times New Roman" w:hAnsi="Times New Roman"/>
          <w:b/>
          <w:sz w:val="24"/>
          <w:szCs w:val="24"/>
        </w:rPr>
      </w:pPr>
    </w:p>
    <w:p w14:paraId="18001540" w14:textId="235BF9DD" w:rsidR="006F5BF7" w:rsidRPr="00EF54C4" w:rsidRDefault="006F5BF7" w:rsidP="0002293E">
      <w:pPr>
        <w:spacing w:line="276" w:lineRule="auto"/>
        <w:jc w:val="both"/>
        <w:rPr>
          <w:rFonts w:ascii="Times New Roman" w:hAnsi="Times New Roman"/>
          <w:b/>
          <w:sz w:val="24"/>
          <w:szCs w:val="24"/>
        </w:rPr>
      </w:pPr>
      <w:r w:rsidRPr="002C7DC5">
        <w:rPr>
          <w:rFonts w:ascii="Times New Roman" w:hAnsi="Times New Roman"/>
          <w:b/>
          <w:sz w:val="24"/>
          <w:szCs w:val="24"/>
        </w:rPr>
        <w:t>Principi generali applicati</w:t>
      </w:r>
      <w:r w:rsidR="007A33FF" w:rsidRPr="002C7DC5">
        <w:rPr>
          <w:rFonts w:ascii="Times New Roman" w:hAnsi="Times New Roman"/>
          <w:b/>
          <w:sz w:val="24"/>
          <w:szCs w:val="24"/>
        </w:rPr>
        <w:t>:</w:t>
      </w:r>
    </w:p>
    <w:p w14:paraId="558B7A81" w14:textId="77777777" w:rsidR="00E22224" w:rsidRDefault="00E22224" w:rsidP="0002293E">
      <w:pPr>
        <w:pStyle w:val="Paragrafoelenco"/>
        <w:spacing w:line="276" w:lineRule="auto"/>
        <w:jc w:val="both"/>
        <w:rPr>
          <w:rFonts w:ascii="Times New Roman" w:hAnsi="Times New Roman"/>
          <w:i/>
          <w:sz w:val="24"/>
          <w:szCs w:val="24"/>
        </w:rPr>
      </w:pPr>
    </w:p>
    <w:p w14:paraId="77A537C7" w14:textId="59319C2B" w:rsidR="00EC3DAF" w:rsidRDefault="00C804F8" w:rsidP="0002293E">
      <w:pPr>
        <w:pStyle w:val="Paragrafoelenco"/>
        <w:spacing w:line="276" w:lineRule="auto"/>
        <w:jc w:val="both"/>
        <w:rPr>
          <w:rFonts w:ascii="Times New Roman" w:hAnsi="Times New Roman"/>
          <w:sz w:val="24"/>
          <w:szCs w:val="24"/>
        </w:rPr>
      </w:pPr>
      <w:r>
        <w:rPr>
          <w:rFonts w:ascii="Times New Roman" w:hAnsi="Times New Roman"/>
          <w:sz w:val="24"/>
          <w:szCs w:val="24"/>
        </w:rPr>
        <w:t>Azienda manageriale – principio della delega</w:t>
      </w:r>
      <w:r w:rsidR="003907BF">
        <w:rPr>
          <w:rFonts w:ascii="Times New Roman" w:hAnsi="Times New Roman"/>
          <w:sz w:val="24"/>
          <w:szCs w:val="24"/>
        </w:rPr>
        <w:t xml:space="preserve"> </w:t>
      </w:r>
      <w:r w:rsidR="008A2C40">
        <w:rPr>
          <w:rFonts w:ascii="Times New Roman" w:hAnsi="Times New Roman"/>
          <w:sz w:val="24"/>
          <w:szCs w:val="24"/>
        </w:rPr>
        <w:t>–</w:t>
      </w:r>
      <w:r w:rsidR="003907BF">
        <w:rPr>
          <w:rFonts w:ascii="Times New Roman" w:hAnsi="Times New Roman"/>
          <w:sz w:val="24"/>
          <w:szCs w:val="24"/>
        </w:rPr>
        <w:t xml:space="preserve"> responsabilità</w:t>
      </w:r>
      <w:r w:rsidR="008A2C40">
        <w:rPr>
          <w:rFonts w:ascii="Times New Roman" w:hAnsi="Times New Roman"/>
          <w:sz w:val="24"/>
          <w:szCs w:val="24"/>
        </w:rPr>
        <w:t>;</w:t>
      </w:r>
    </w:p>
    <w:p w14:paraId="7680EE9E" w14:textId="00A46FD6" w:rsidR="008A2C40" w:rsidRDefault="008A2C40" w:rsidP="0002293E">
      <w:pPr>
        <w:pStyle w:val="Paragrafoelenco"/>
        <w:spacing w:line="276" w:lineRule="auto"/>
        <w:jc w:val="both"/>
        <w:rPr>
          <w:rFonts w:ascii="Times New Roman" w:hAnsi="Times New Roman"/>
          <w:sz w:val="24"/>
          <w:szCs w:val="24"/>
        </w:rPr>
      </w:pPr>
      <w:r>
        <w:rPr>
          <w:rFonts w:ascii="Times New Roman" w:hAnsi="Times New Roman"/>
          <w:sz w:val="24"/>
          <w:szCs w:val="24"/>
        </w:rPr>
        <w:t>Teoria della contingenza;</w:t>
      </w:r>
    </w:p>
    <w:p w14:paraId="0F67F82F" w14:textId="3F63228F" w:rsidR="00766D86" w:rsidRPr="00EC3DAF" w:rsidRDefault="00766D86" w:rsidP="0002293E">
      <w:pPr>
        <w:pStyle w:val="Paragrafoelenco"/>
        <w:spacing w:line="276" w:lineRule="auto"/>
        <w:jc w:val="both"/>
        <w:rPr>
          <w:rFonts w:ascii="Times New Roman" w:hAnsi="Times New Roman"/>
          <w:sz w:val="24"/>
          <w:szCs w:val="24"/>
        </w:rPr>
      </w:pPr>
      <w:r>
        <w:rPr>
          <w:rFonts w:ascii="Times New Roman" w:hAnsi="Times New Roman"/>
          <w:sz w:val="24"/>
          <w:szCs w:val="24"/>
        </w:rPr>
        <w:t>Orientamento al mercato</w:t>
      </w:r>
      <w:r w:rsidR="008A2C40">
        <w:rPr>
          <w:rFonts w:ascii="Times New Roman" w:hAnsi="Times New Roman"/>
          <w:sz w:val="24"/>
          <w:szCs w:val="24"/>
        </w:rPr>
        <w:t>.</w:t>
      </w:r>
    </w:p>
    <w:p w14:paraId="1859C39C" w14:textId="77777777" w:rsidR="00EC3DAF" w:rsidRDefault="00EC3DAF" w:rsidP="0002293E">
      <w:pPr>
        <w:pStyle w:val="Paragrafoelenco"/>
        <w:spacing w:line="276" w:lineRule="auto"/>
        <w:jc w:val="both"/>
        <w:rPr>
          <w:rFonts w:ascii="Times New Roman" w:hAnsi="Times New Roman"/>
          <w:i/>
          <w:sz w:val="24"/>
          <w:szCs w:val="24"/>
        </w:rPr>
      </w:pPr>
    </w:p>
    <w:p w14:paraId="563BEE7F" w14:textId="62E786B2" w:rsidR="006F5BF7" w:rsidRPr="002C7DC5" w:rsidRDefault="006F5BF7" w:rsidP="0002293E">
      <w:pPr>
        <w:spacing w:line="276" w:lineRule="auto"/>
        <w:jc w:val="both"/>
        <w:rPr>
          <w:rFonts w:ascii="Times New Roman" w:hAnsi="Times New Roman"/>
          <w:b/>
          <w:i/>
          <w:sz w:val="24"/>
          <w:szCs w:val="24"/>
        </w:rPr>
      </w:pPr>
      <w:r w:rsidRPr="002C7DC5">
        <w:rPr>
          <w:rFonts w:ascii="Times New Roman" w:hAnsi="Times New Roman"/>
          <w:b/>
          <w:sz w:val="24"/>
          <w:szCs w:val="24"/>
        </w:rPr>
        <w:t>Definizioni</w:t>
      </w:r>
      <w:r w:rsidR="00E22224" w:rsidRPr="002C7DC5">
        <w:rPr>
          <w:rFonts w:ascii="Times New Roman" w:hAnsi="Times New Roman"/>
          <w:b/>
          <w:sz w:val="24"/>
          <w:szCs w:val="24"/>
        </w:rPr>
        <w:t>:</w:t>
      </w:r>
    </w:p>
    <w:p w14:paraId="6EDFFB8B" w14:textId="77777777" w:rsidR="003213E6" w:rsidRPr="002C7DC5" w:rsidRDefault="003213E6" w:rsidP="0002293E">
      <w:pPr>
        <w:pStyle w:val="Paragrafoelenco"/>
        <w:spacing w:line="276" w:lineRule="auto"/>
        <w:jc w:val="both"/>
        <w:rPr>
          <w:rFonts w:ascii="Times New Roman" w:hAnsi="Times New Roman"/>
          <w:i/>
          <w:sz w:val="24"/>
          <w:szCs w:val="24"/>
        </w:rPr>
      </w:pPr>
    </w:p>
    <w:p w14:paraId="3D5C52F5" w14:textId="77777777" w:rsidR="00CB019D"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ANALISI SCOSTAMENTI</w:t>
      </w:r>
    </w:p>
    <w:p w14:paraId="01131735" w14:textId="546DFE3B" w:rsidR="003907BF" w:rsidRPr="002C7DC5" w:rsidRDefault="003907BF" w:rsidP="0002293E">
      <w:pPr>
        <w:pStyle w:val="Paragrafoelenco"/>
        <w:numPr>
          <w:ilvl w:val="0"/>
          <w:numId w:val="1"/>
        </w:numPr>
        <w:spacing w:line="276" w:lineRule="auto"/>
        <w:jc w:val="both"/>
        <w:rPr>
          <w:rFonts w:ascii="Times New Roman" w:hAnsi="Times New Roman"/>
          <w:sz w:val="24"/>
          <w:szCs w:val="24"/>
        </w:rPr>
      </w:pPr>
      <w:r>
        <w:rPr>
          <w:rFonts w:ascii="Times New Roman" w:hAnsi="Times New Roman"/>
          <w:sz w:val="24"/>
          <w:szCs w:val="24"/>
        </w:rPr>
        <w:t>AREA ORGANIZZATIVA CRITICA</w:t>
      </w:r>
    </w:p>
    <w:p w14:paraId="19E74DCF"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BUDGET</w:t>
      </w:r>
    </w:p>
    <w:p w14:paraId="59A0B8A4"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BUDGETING</w:t>
      </w:r>
    </w:p>
    <w:p w14:paraId="05D85F7F"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BEYOND BUDGETING</w:t>
      </w:r>
    </w:p>
    <w:p w14:paraId="58D43E89" w14:textId="77777777" w:rsidR="00CB019D" w:rsidRPr="00F07825" w:rsidRDefault="00CB019D" w:rsidP="0002293E">
      <w:pPr>
        <w:pStyle w:val="Paragrafoelenco"/>
        <w:numPr>
          <w:ilvl w:val="0"/>
          <w:numId w:val="1"/>
        </w:numPr>
        <w:spacing w:line="276" w:lineRule="auto"/>
        <w:jc w:val="both"/>
        <w:rPr>
          <w:rFonts w:ascii="Times New Roman" w:hAnsi="Times New Roman"/>
          <w:sz w:val="24"/>
          <w:szCs w:val="24"/>
          <w:lang w:val="en-GB"/>
        </w:rPr>
      </w:pPr>
      <w:r w:rsidRPr="00F07825">
        <w:rPr>
          <w:rFonts w:ascii="Times New Roman" w:hAnsi="Times New Roman"/>
          <w:sz w:val="24"/>
          <w:szCs w:val="24"/>
          <w:lang w:val="en-GB"/>
        </w:rPr>
        <w:t>BUDGET A BASE ZERO (ZERO BASED BUDGET)</w:t>
      </w:r>
    </w:p>
    <w:p w14:paraId="616FFED6"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CENTRI DI RESPONSABILITA’</w:t>
      </w:r>
    </w:p>
    <w:p w14:paraId="20903541"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CONTROLLO DI GESTIONE</w:t>
      </w:r>
    </w:p>
    <w:p w14:paraId="5757CC76"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CONTABILITA’ A COSTI STANDARD</w:t>
      </w:r>
    </w:p>
    <w:p w14:paraId="5E4BC081"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CONTABILITA’ A COSTI CONSUNTIVI</w:t>
      </w:r>
    </w:p>
    <w:p w14:paraId="1B24F573"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lastRenderedPageBreak/>
        <w:t>FORECASTING</w:t>
      </w:r>
    </w:p>
    <w:p w14:paraId="73E8F56C"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MARGINE DI CONTRIBUZIONE</w:t>
      </w:r>
    </w:p>
    <w:p w14:paraId="4B1C165C"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MAPPA DELLE RESPONSABILITA’</w:t>
      </w:r>
    </w:p>
    <w:p w14:paraId="0F92B771"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ORIENTAMENTO AL MERCATO</w:t>
      </w:r>
    </w:p>
    <w:p w14:paraId="0A9432BC"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PIANIFICAZIONE OPERATIVA</w:t>
      </w:r>
    </w:p>
    <w:p w14:paraId="726B111D" w14:textId="20D77868"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STANDARD</w:t>
      </w:r>
    </w:p>
    <w:p w14:paraId="107C75EE" w14:textId="77777777" w:rsidR="00CB019D" w:rsidRPr="002C7DC5" w:rsidRDefault="00CB019D" w:rsidP="0002293E">
      <w:pPr>
        <w:pStyle w:val="Paragrafoelenco"/>
        <w:numPr>
          <w:ilvl w:val="0"/>
          <w:numId w:val="1"/>
        </w:numPr>
        <w:spacing w:line="276" w:lineRule="auto"/>
        <w:jc w:val="both"/>
        <w:rPr>
          <w:rFonts w:ascii="Times New Roman" w:hAnsi="Times New Roman"/>
          <w:sz w:val="24"/>
          <w:szCs w:val="24"/>
        </w:rPr>
      </w:pPr>
      <w:r w:rsidRPr="002C7DC5">
        <w:rPr>
          <w:rFonts w:ascii="Times New Roman" w:hAnsi="Times New Roman"/>
          <w:sz w:val="24"/>
          <w:szCs w:val="24"/>
        </w:rPr>
        <w:t>VALUTAZIONE PERFORMANCE</w:t>
      </w:r>
    </w:p>
    <w:p w14:paraId="3155A309" w14:textId="77777777" w:rsidR="00CB019D" w:rsidRDefault="00CB019D" w:rsidP="0002293E">
      <w:pPr>
        <w:pStyle w:val="Paragrafoelenco"/>
        <w:spacing w:line="276" w:lineRule="auto"/>
        <w:jc w:val="both"/>
        <w:rPr>
          <w:rFonts w:ascii="Times New Roman" w:hAnsi="Times New Roman"/>
          <w:i/>
          <w:sz w:val="24"/>
          <w:szCs w:val="24"/>
        </w:rPr>
      </w:pPr>
    </w:p>
    <w:p w14:paraId="5F410937" w14:textId="77777777" w:rsidR="008A2C40" w:rsidRDefault="008A2C40" w:rsidP="0002293E">
      <w:pPr>
        <w:pStyle w:val="Paragrafoelenco"/>
        <w:spacing w:line="276" w:lineRule="auto"/>
        <w:jc w:val="both"/>
        <w:rPr>
          <w:rFonts w:ascii="Times New Roman" w:hAnsi="Times New Roman"/>
          <w:i/>
          <w:sz w:val="24"/>
          <w:szCs w:val="24"/>
        </w:rPr>
      </w:pPr>
    </w:p>
    <w:p w14:paraId="770E7088" w14:textId="77777777" w:rsidR="00F82565" w:rsidRDefault="00F82565" w:rsidP="0002293E">
      <w:pPr>
        <w:pStyle w:val="Paragrafoelenco"/>
        <w:spacing w:line="276" w:lineRule="auto"/>
        <w:jc w:val="both"/>
        <w:rPr>
          <w:rFonts w:ascii="Times New Roman" w:hAnsi="Times New Roman"/>
          <w:i/>
          <w:sz w:val="24"/>
          <w:szCs w:val="24"/>
        </w:rPr>
      </w:pPr>
    </w:p>
    <w:p w14:paraId="000010F0" w14:textId="77777777" w:rsidR="00F82565" w:rsidRDefault="00F82565" w:rsidP="0002293E">
      <w:pPr>
        <w:pStyle w:val="Paragrafoelenco"/>
        <w:spacing w:line="276" w:lineRule="auto"/>
        <w:jc w:val="both"/>
        <w:rPr>
          <w:rFonts w:ascii="Times New Roman" w:hAnsi="Times New Roman"/>
          <w:i/>
          <w:sz w:val="24"/>
          <w:szCs w:val="24"/>
        </w:rPr>
      </w:pPr>
    </w:p>
    <w:p w14:paraId="1D968083" w14:textId="77777777" w:rsidR="00F82565" w:rsidRDefault="00F82565" w:rsidP="0002293E">
      <w:pPr>
        <w:pStyle w:val="Paragrafoelenco"/>
        <w:spacing w:line="276" w:lineRule="auto"/>
        <w:jc w:val="both"/>
        <w:rPr>
          <w:rFonts w:ascii="Times New Roman" w:hAnsi="Times New Roman"/>
          <w:i/>
          <w:sz w:val="24"/>
          <w:szCs w:val="24"/>
        </w:rPr>
      </w:pPr>
    </w:p>
    <w:p w14:paraId="31CCD358" w14:textId="77777777" w:rsidR="00F82565" w:rsidRDefault="00F82565" w:rsidP="0002293E">
      <w:pPr>
        <w:pStyle w:val="Paragrafoelenco"/>
        <w:spacing w:line="276" w:lineRule="auto"/>
        <w:jc w:val="both"/>
        <w:rPr>
          <w:rFonts w:ascii="Times New Roman" w:hAnsi="Times New Roman"/>
          <w:i/>
          <w:sz w:val="24"/>
          <w:szCs w:val="24"/>
        </w:rPr>
      </w:pPr>
    </w:p>
    <w:p w14:paraId="507BA456" w14:textId="77777777" w:rsidR="00872A92" w:rsidRDefault="00872A92" w:rsidP="0002293E">
      <w:pPr>
        <w:pStyle w:val="Paragrafoelenco"/>
        <w:spacing w:line="276" w:lineRule="auto"/>
        <w:jc w:val="both"/>
        <w:rPr>
          <w:rFonts w:ascii="Times New Roman" w:hAnsi="Times New Roman"/>
          <w:i/>
          <w:sz w:val="24"/>
          <w:szCs w:val="24"/>
        </w:rPr>
      </w:pPr>
    </w:p>
    <w:p w14:paraId="325C64DD" w14:textId="77777777" w:rsidR="00872A92" w:rsidRDefault="00872A92" w:rsidP="0002293E">
      <w:pPr>
        <w:pStyle w:val="Paragrafoelenco"/>
        <w:spacing w:line="276" w:lineRule="auto"/>
        <w:jc w:val="both"/>
        <w:rPr>
          <w:rFonts w:ascii="Times New Roman" w:hAnsi="Times New Roman"/>
          <w:i/>
          <w:sz w:val="24"/>
          <w:szCs w:val="24"/>
        </w:rPr>
      </w:pPr>
    </w:p>
    <w:p w14:paraId="1D964229" w14:textId="77777777" w:rsidR="00872A92" w:rsidRDefault="00872A92" w:rsidP="0002293E">
      <w:pPr>
        <w:pStyle w:val="Paragrafoelenco"/>
        <w:spacing w:line="276" w:lineRule="auto"/>
        <w:jc w:val="both"/>
        <w:rPr>
          <w:rFonts w:ascii="Times New Roman" w:hAnsi="Times New Roman"/>
          <w:i/>
          <w:sz w:val="24"/>
          <w:szCs w:val="24"/>
        </w:rPr>
      </w:pPr>
    </w:p>
    <w:p w14:paraId="2874EA80" w14:textId="77777777" w:rsidR="00872A92" w:rsidRDefault="00872A92" w:rsidP="0002293E">
      <w:pPr>
        <w:pStyle w:val="Paragrafoelenco"/>
        <w:spacing w:line="276" w:lineRule="auto"/>
        <w:jc w:val="both"/>
        <w:rPr>
          <w:rFonts w:ascii="Times New Roman" w:hAnsi="Times New Roman"/>
          <w:i/>
          <w:sz w:val="24"/>
          <w:szCs w:val="24"/>
        </w:rPr>
      </w:pPr>
    </w:p>
    <w:p w14:paraId="2854EE8B" w14:textId="77777777" w:rsidR="00872A92" w:rsidRDefault="00872A92" w:rsidP="0002293E">
      <w:pPr>
        <w:pStyle w:val="Paragrafoelenco"/>
        <w:spacing w:line="276" w:lineRule="auto"/>
        <w:jc w:val="both"/>
        <w:rPr>
          <w:rFonts w:ascii="Times New Roman" w:hAnsi="Times New Roman"/>
          <w:i/>
          <w:sz w:val="24"/>
          <w:szCs w:val="24"/>
        </w:rPr>
      </w:pPr>
    </w:p>
    <w:p w14:paraId="5D500D41" w14:textId="77777777" w:rsidR="00872A92" w:rsidRDefault="00872A92" w:rsidP="0002293E">
      <w:pPr>
        <w:pStyle w:val="Paragrafoelenco"/>
        <w:spacing w:line="276" w:lineRule="auto"/>
        <w:jc w:val="both"/>
        <w:rPr>
          <w:rFonts w:ascii="Times New Roman" w:hAnsi="Times New Roman"/>
          <w:i/>
          <w:sz w:val="24"/>
          <w:szCs w:val="24"/>
        </w:rPr>
      </w:pPr>
    </w:p>
    <w:p w14:paraId="631970BF" w14:textId="77777777" w:rsidR="00872A92" w:rsidRDefault="00872A92" w:rsidP="0002293E">
      <w:pPr>
        <w:pStyle w:val="Paragrafoelenco"/>
        <w:spacing w:line="276" w:lineRule="auto"/>
        <w:jc w:val="both"/>
        <w:rPr>
          <w:rFonts w:ascii="Times New Roman" w:hAnsi="Times New Roman"/>
          <w:i/>
          <w:sz w:val="24"/>
          <w:szCs w:val="24"/>
        </w:rPr>
      </w:pPr>
    </w:p>
    <w:p w14:paraId="62072C12" w14:textId="77777777" w:rsidR="00872A92" w:rsidRDefault="00872A92" w:rsidP="0002293E">
      <w:pPr>
        <w:pStyle w:val="Paragrafoelenco"/>
        <w:spacing w:line="276" w:lineRule="auto"/>
        <w:jc w:val="both"/>
        <w:rPr>
          <w:rFonts w:ascii="Times New Roman" w:hAnsi="Times New Roman"/>
          <w:i/>
          <w:sz w:val="24"/>
          <w:szCs w:val="24"/>
        </w:rPr>
      </w:pPr>
    </w:p>
    <w:p w14:paraId="4832A2D4" w14:textId="77777777" w:rsidR="00872A92" w:rsidRDefault="00872A92" w:rsidP="0002293E">
      <w:pPr>
        <w:pStyle w:val="Paragrafoelenco"/>
        <w:spacing w:line="276" w:lineRule="auto"/>
        <w:jc w:val="both"/>
        <w:rPr>
          <w:rFonts w:ascii="Times New Roman" w:hAnsi="Times New Roman"/>
          <w:i/>
          <w:sz w:val="24"/>
          <w:szCs w:val="24"/>
        </w:rPr>
      </w:pPr>
    </w:p>
    <w:p w14:paraId="599D7542" w14:textId="77777777" w:rsidR="00872A92" w:rsidRDefault="00872A92" w:rsidP="0002293E">
      <w:pPr>
        <w:pStyle w:val="Paragrafoelenco"/>
        <w:spacing w:line="276" w:lineRule="auto"/>
        <w:jc w:val="both"/>
        <w:rPr>
          <w:rFonts w:ascii="Times New Roman" w:hAnsi="Times New Roman"/>
          <w:i/>
          <w:sz w:val="24"/>
          <w:szCs w:val="24"/>
        </w:rPr>
      </w:pPr>
    </w:p>
    <w:p w14:paraId="08A84171" w14:textId="77777777" w:rsidR="00872A92" w:rsidRDefault="00872A92" w:rsidP="0002293E">
      <w:pPr>
        <w:pStyle w:val="Paragrafoelenco"/>
        <w:spacing w:line="276" w:lineRule="auto"/>
        <w:jc w:val="both"/>
        <w:rPr>
          <w:rFonts w:ascii="Times New Roman" w:hAnsi="Times New Roman"/>
          <w:i/>
          <w:sz w:val="24"/>
          <w:szCs w:val="24"/>
        </w:rPr>
      </w:pPr>
    </w:p>
    <w:p w14:paraId="39E34512" w14:textId="77777777" w:rsidR="00872A92" w:rsidRDefault="00872A92" w:rsidP="0002293E">
      <w:pPr>
        <w:pStyle w:val="Paragrafoelenco"/>
        <w:spacing w:line="276" w:lineRule="auto"/>
        <w:jc w:val="both"/>
        <w:rPr>
          <w:rFonts w:ascii="Times New Roman" w:hAnsi="Times New Roman"/>
          <w:i/>
          <w:sz w:val="24"/>
          <w:szCs w:val="24"/>
        </w:rPr>
      </w:pPr>
    </w:p>
    <w:p w14:paraId="5EDDA625" w14:textId="77777777" w:rsidR="00872A92" w:rsidRDefault="00872A92" w:rsidP="0002293E">
      <w:pPr>
        <w:pStyle w:val="Paragrafoelenco"/>
        <w:spacing w:line="276" w:lineRule="auto"/>
        <w:jc w:val="both"/>
        <w:rPr>
          <w:rFonts w:ascii="Times New Roman" w:hAnsi="Times New Roman"/>
          <w:i/>
          <w:sz w:val="24"/>
          <w:szCs w:val="24"/>
        </w:rPr>
      </w:pPr>
    </w:p>
    <w:p w14:paraId="783BB4C7" w14:textId="77777777" w:rsidR="00872A92" w:rsidRDefault="00872A92" w:rsidP="0002293E">
      <w:pPr>
        <w:pStyle w:val="Paragrafoelenco"/>
        <w:spacing w:line="276" w:lineRule="auto"/>
        <w:jc w:val="both"/>
        <w:rPr>
          <w:rFonts w:ascii="Times New Roman" w:hAnsi="Times New Roman"/>
          <w:i/>
          <w:sz w:val="24"/>
          <w:szCs w:val="24"/>
        </w:rPr>
      </w:pPr>
    </w:p>
    <w:p w14:paraId="2593203E" w14:textId="77777777" w:rsidR="00872A92" w:rsidRDefault="00872A92" w:rsidP="0002293E">
      <w:pPr>
        <w:pStyle w:val="Paragrafoelenco"/>
        <w:spacing w:line="276" w:lineRule="auto"/>
        <w:jc w:val="both"/>
        <w:rPr>
          <w:rFonts w:ascii="Times New Roman" w:hAnsi="Times New Roman"/>
          <w:i/>
          <w:sz w:val="24"/>
          <w:szCs w:val="24"/>
        </w:rPr>
      </w:pPr>
    </w:p>
    <w:p w14:paraId="1848BE39" w14:textId="77777777" w:rsidR="00872A92" w:rsidRDefault="00872A92" w:rsidP="0002293E">
      <w:pPr>
        <w:pStyle w:val="Paragrafoelenco"/>
        <w:spacing w:line="276" w:lineRule="auto"/>
        <w:jc w:val="both"/>
        <w:rPr>
          <w:rFonts w:ascii="Times New Roman" w:hAnsi="Times New Roman"/>
          <w:i/>
          <w:sz w:val="24"/>
          <w:szCs w:val="24"/>
        </w:rPr>
      </w:pPr>
    </w:p>
    <w:p w14:paraId="39B64010" w14:textId="77777777" w:rsidR="00872A92" w:rsidRDefault="00872A92" w:rsidP="0002293E">
      <w:pPr>
        <w:pStyle w:val="Paragrafoelenco"/>
        <w:spacing w:line="276" w:lineRule="auto"/>
        <w:jc w:val="both"/>
        <w:rPr>
          <w:rFonts w:ascii="Times New Roman" w:hAnsi="Times New Roman"/>
          <w:i/>
          <w:sz w:val="24"/>
          <w:szCs w:val="24"/>
        </w:rPr>
      </w:pPr>
    </w:p>
    <w:p w14:paraId="1FC477DC" w14:textId="77777777" w:rsidR="00872A92" w:rsidRDefault="00872A92" w:rsidP="0002293E">
      <w:pPr>
        <w:pStyle w:val="Paragrafoelenco"/>
        <w:spacing w:line="276" w:lineRule="auto"/>
        <w:jc w:val="both"/>
        <w:rPr>
          <w:rFonts w:ascii="Times New Roman" w:hAnsi="Times New Roman"/>
          <w:i/>
          <w:sz w:val="24"/>
          <w:szCs w:val="24"/>
        </w:rPr>
      </w:pPr>
    </w:p>
    <w:p w14:paraId="4F3708CA" w14:textId="77777777" w:rsidR="00872A92" w:rsidRDefault="00872A92" w:rsidP="0002293E">
      <w:pPr>
        <w:pStyle w:val="Paragrafoelenco"/>
        <w:spacing w:line="276" w:lineRule="auto"/>
        <w:jc w:val="both"/>
        <w:rPr>
          <w:rFonts w:ascii="Times New Roman" w:hAnsi="Times New Roman"/>
          <w:i/>
          <w:sz w:val="24"/>
          <w:szCs w:val="24"/>
        </w:rPr>
      </w:pPr>
    </w:p>
    <w:p w14:paraId="0D590D5F" w14:textId="77777777" w:rsidR="00872A92" w:rsidRDefault="00872A92" w:rsidP="0002293E">
      <w:pPr>
        <w:pStyle w:val="Paragrafoelenco"/>
        <w:spacing w:line="276" w:lineRule="auto"/>
        <w:jc w:val="both"/>
        <w:rPr>
          <w:rFonts w:ascii="Times New Roman" w:hAnsi="Times New Roman"/>
          <w:i/>
          <w:sz w:val="24"/>
          <w:szCs w:val="24"/>
        </w:rPr>
      </w:pPr>
    </w:p>
    <w:p w14:paraId="2C629CC7" w14:textId="77777777" w:rsidR="00872A92" w:rsidRDefault="00872A92" w:rsidP="0002293E">
      <w:pPr>
        <w:pStyle w:val="Paragrafoelenco"/>
        <w:spacing w:line="276" w:lineRule="auto"/>
        <w:jc w:val="both"/>
        <w:rPr>
          <w:rFonts w:ascii="Times New Roman" w:hAnsi="Times New Roman"/>
          <w:i/>
          <w:sz w:val="24"/>
          <w:szCs w:val="24"/>
        </w:rPr>
      </w:pPr>
    </w:p>
    <w:p w14:paraId="5E2538A9" w14:textId="77777777" w:rsidR="00872A92" w:rsidRDefault="00872A92" w:rsidP="0002293E">
      <w:pPr>
        <w:pStyle w:val="Paragrafoelenco"/>
        <w:spacing w:line="276" w:lineRule="auto"/>
        <w:jc w:val="both"/>
        <w:rPr>
          <w:rFonts w:ascii="Times New Roman" w:hAnsi="Times New Roman"/>
          <w:i/>
          <w:sz w:val="24"/>
          <w:szCs w:val="24"/>
        </w:rPr>
      </w:pPr>
    </w:p>
    <w:p w14:paraId="54FB9857" w14:textId="77777777" w:rsidR="00872A92" w:rsidRDefault="00872A92" w:rsidP="0002293E">
      <w:pPr>
        <w:pStyle w:val="Paragrafoelenco"/>
        <w:spacing w:line="276" w:lineRule="auto"/>
        <w:jc w:val="both"/>
        <w:rPr>
          <w:rFonts w:ascii="Times New Roman" w:hAnsi="Times New Roman"/>
          <w:i/>
          <w:sz w:val="24"/>
          <w:szCs w:val="24"/>
        </w:rPr>
      </w:pPr>
    </w:p>
    <w:p w14:paraId="53101F7D" w14:textId="77777777" w:rsidR="00872A92" w:rsidRDefault="00872A92" w:rsidP="0002293E">
      <w:pPr>
        <w:pStyle w:val="Paragrafoelenco"/>
        <w:spacing w:line="276" w:lineRule="auto"/>
        <w:jc w:val="both"/>
        <w:rPr>
          <w:rFonts w:ascii="Times New Roman" w:hAnsi="Times New Roman"/>
          <w:i/>
          <w:sz w:val="24"/>
          <w:szCs w:val="24"/>
        </w:rPr>
      </w:pPr>
    </w:p>
    <w:p w14:paraId="2C94EF1B" w14:textId="77777777" w:rsidR="00872A92" w:rsidRDefault="00872A92" w:rsidP="0002293E">
      <w:pPr>
        <w:pStyle w:val="Paragrafoelenco"/>
        <w:spacing w:line="276" w:lineRule="auto"/>
        <w:jc w:val="both"/>
        <w:rPr>
          <w:rFonts w:ascii="Times New Roman" w:hAnsi="Times New Roman"/>
          <w:i/>
          <w:sz w:val="24"/>
          <w:szCs w:val="24"/>
        </w:rPr>
      </w:pPr>
    </w:p>
    <w:p w14:paraId="68A5997A" w14:textId="77777777" w:rsidR="00872A92" w:rsidRDefault="00872A92" w:rsidP="0002293E">
      <w:pPr>
        <w:pStyle w:val="Paragrafoelenco"/>
        <w:spacing w:line="276" w:lineRule="auto"/>
        <w:jc w:val="both"/>
        <w:rPr>
          <w:rFonts w:ascii="Times New Roman" w:hAnsi="Times New Roman"/>
          <w:i/>
          <w:sz w:val="24"/>
          <w:szCs w:val="24"/>
        </w:rPr>
      </w:pPr>
    </w:p>
    <w:p w14:paraId="33FDBFC7" w14:textId="77777777" w:rsidR="00872A92" w:rsidRDefault="00872A92" w:rsidP="0002293E">
      <w:pPr>
        <w:pStyle w:val="Paragrafoelenco"/>
        <w:spacing w:line="276" w:lineRule="auto"/>
        <w:jc w:val="both"/>
        <w:rPr>
          <w:rFonts w:ascii="Times New Roman" w:hAnsi="Times New Roman"/>
          <w:i/>
          <w:sz w:val="24"/>
          <w:szCs w:val="24"/>
        </w:rPr>
      </w:pPr>
    </w:p>
    <w:p w14:paraId="19D4AF9D" w14:textId="77777777" w:rsidR="00F82565" w:rsidRDefault="00F82565" w:rsidP="0002293E">
      <w:pPr>
        <w:pStyle w:val="Paragrafoelenco"/>
        <w:spacing w:line="276" w:lineRule="auto"/>
        <w:jc w:val="both"/>
        <w:rPr>
          <w:rFonts w:ascii="Times New Roman" w:hAnsi="Times New Roman"/>
          <w:i/>
          <w:sz w:val="24"/>
          <w:szCs w:val="24"/>
        </w:rPr>
      </w:pPr>
    </w:p>
    <w:p w14:paraId="0F61C8F2" w14:textId="77777777" w:rsidR="00F82565" w:rsidRDefault="00F82565" w:rsidP="0002293E">
      <w:pPr>
        <w:pStyle w:val="Paragrafoelenco"/>
        <w:spacing w:line="276" w:lineRule="auto"/>
        <w:jc w:val="both"/>
        <w:rPr>
          <w:rFonts w:ascii="Times New Roman" w:hAnsi="Times New Roman"/>
          <w:i/>
          <w:sz w:val="24"/>
          <w:szCs w:val="24"/>
        </w:rPr>
      </w:pPr>
    </w:p>
    <w:p w14:paraId="35669427" w14:textId="77777777" w:rsidR="00F82565" w:rsidRDefault="00F82565" w:rsidP="0002293E">
      <w:pPr>
        <w:pStyle w:val="Paragrafoelenco"/>
        <w:spacing w:line="276" w:lineRule="auto"/>
        <w:jc w:val="both"/>
        <w:rPr>
          <w:rFonts w:ascii="Times New Roman" w:hAnsi="Times New Roman"/>
          <w:i/>
          <w:sz w:val="24"/>
          <w:szCs w:val="24"/>
        </w:rPr>
      </w:pPr>
    </w:p>
    <w:p w14:paraId="3B4E6466" w14:textId="77777777" w:rsidR="00F82565" w:rsidRDefault="00F82565" w:rsidP="0002293E">
      <w:pPr>
        <w:pStyle w:val="Paragrafoelenco"/>
        <w:spacing w:line="276" w:lineRule="auto"/>
        <w:jc w:val="both"/>
        <w:rPr>
          <w:rFonts w:ascii="Times New Roman" w:hAnsi="Times New Roman"/>
          <w:i/>
          <w:sz w:val="24"/>
          <w:szCs w:val="24"/>
        </w:rPr>
      </w:pPr>
    </w:p>
    <w:p w14:paraId="5260DC2E" w14:textId="36188C8E" w:rsidR="003907BF" w:rsidRPr="003907BF" w:rsidRDefault="003907BF" w:rsidP="002D4F9D">
      <w:pPr>
        <w:pStyle w:val="Paragrafoelenco"/>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sz w:val="24"/>
          <w:szCs w:val="24"/>
          <w:u w:val="single"/>
        </w:rPr>
      </w:pPr>
      <w:r w:rsidRPr="003907BF">
        <w:rPr>
          <w:rFonts w:ascii="Times New Roman" w:hAnsi="Times New Roman"/>
          <w:b/>
          <w:sz w:val="24"/>
          <w:szCs w:val="24"/>
          <w:u w:val="single"/>
        </w:rPr>
        <w:lastRenderedPageBreak/>
        <w:t>FASE 1: PROGETTAZIONE</w:t>
      </w:r>
    </w:p>
    <w:p w14:paraId="68EBB8AC" w14:textId="77777777" w:rsidR="003907BF" w:rsidRPr="002C7DC5" w:rsidRDefault="003907BF" w:rsidP="0002293E">
      <w:pPr>
        <w:pStyle w:val="Paragrafoelenco"/>
        <w:spacing w:line="276" w:lineRule="auto"/>
        <w:jc w:val="both"/>
        <w:rPr>
          <w:rFonts w:ascii="Times New Roman" w:hAnsi="Times New Roman"/>
          <w:i/>
          <w:sz w:val="24"/>
          <w:szCs w:val="24"/>
        </w:rPr>
      </w:pPr>
    </w:p>
    <w:p w14:paraId="7AB295F4" w14:textId="3B25EDAA" w:rsidR="003907BF" w:rsidRDefault="006F5BF7" w:rsidP="003907BF">
      <w:pPr>
        <w:spacing w:line="276" w:lineRule="auto"/>
        <w:jc w:val="both"/>
        <w:rPr>
          <w:rFonts w:ascii="Times New Roman" w:hAnsi="Times New Roman"/>
          <w:sz w:val="24"/>
          <w:szCs w:val="24"/>
        </w:rPr>
      </w:pPr>
      <w:r w:rsidRPr="002C7DC5">
        <w:rPr>
          <w:rFonts w:ascii="Times New Roman" w:hAnsi="Times New Roman"/>
          <w:b/>
          <w:sz w:val="24"/>
          <w:szCs w:val="24"/>
        </w:rPr>
        <w:t>REGOLA 1</w:t>
      </w:r>
      <w:r w:rsidR="00C9063F" w:rsidRPr="002C7DC5">
        <w:rPr>
          <w:rFonts w:ascii="Times New Roman" w:hAnsi="Times New Roman"/>
          <w:b/>
          <w:sz w:val="24"/>
          <w:szCs w:val="24"/>
        </w:rPr>
        <w:t xml:space="preserve"> </w:t>
      </w:r>
      <w:r w:rsidR="003907BF" w:rsidRPr="003907BF">
        <w:rPr>
          <w:rFonts w:ascii="Times New Roman" w:hAnsi="Times New Roman"/>
          <w:sz w:val="24"/>
          <w:szCs w:val="24"/>
        </w:rPr>
        <w:t xml:space="preserve">La progettazione del budget deve essere svolta adottando la logica della contingenza ovvero lo strumento deve essere adattato alla </w:t>
      </w:r>
      <w:r w:rsidR="003907BF">
        <w:rPr>
          <w:rFonts w:ascii="Times New Roman" w:hAnsi="Times New Roman"/>
          <w:sz w:val="24"/>
          <w:szCs w:val="24"/>
        </w:rPr>
        <w:t xml:space="preserve">singola </w:t>
      </w:r>
      <w:r w:rsidR="003907BF" w:rsidRPr="003907BF">
        <w:rPr>
          <w:rFonts w:ascii="Times New Roman" w:hAnsi="Times New Roman"/>
          <w:sz w:val="24"/>
          <w:szCs w:val="24"/>
        </w:rPr>
        <w:t>realtà aziendale e non viceversa</w:t>
      </w:r>
      <w:r w:rsidR="003907BF">
        <w:rPr>
          <w:rFonts w:ascii="Times New Roman" w:hAnsi="Times New Roman"/>
          <w:sz w:val="24"/>
          <w:szCs w:val="24"/>
        </w:rPr>
        <w:t>;</w:t>
      </w:r>
    </w:p>
    <w:p w14:paraId="1C3B1517" w14:textId="77777777" w:rsidR="003907BF" w:rsidRDefault="003907BF" w:rsidP="003907BF">
      <w:pPr>
        <w:spacing w:line="276" w:lineRule="auto"/>
        <w:jc w:val="both"/>
        <w:rPr>
          <w:rFonts w:ascii="Times New Roman" w:hAnsi="Times New Roman"/>
          <w:sz w:val="24"/>
          <w:szCs w:val="24"/>
        </w:rPr>
      </w:pPr>
    </w:p>
    <w:p w14:paraId="6919DE2B" w14:textId="2CA349E9" w:rsidR="003907BF" w:rsidRDefault="003907BF" w:rsidP="003907BF">
      <w:pPr>
        <w:spacing w:line="276" w:lineRule="auto"/>
        <w:jc w:val="both"/>
        <w:rPr>
          <w:rFonts w:ascii="Times New Roman" w:hAnsi="Times New Roman"/>
          <w:sz w:val="24"/>
          <w:szCs w:val="24"/>
        </w:rPr>
      </w:pPr>
      <w:r w:rsidRPr="003907BF">
        <w:rPr>
          <w:rFonts w:ascii="Times New Roman" w:hAnsi="Times New Roman"/>
          <w:b/>
          <w:sz w:val="24"/>
          <w:szCs w:val="24"/>
        </w:rPr>
        <w:t>REGOLA 2</w:t>
      </w:r>
      <w:r>
        <w:rPr>
          <w:rFonts w:ascii="Times New Roman" w:hAnsi="Times New Roman"/>
          <w:sz w:val="24"/>
          <w:szCs w:val="24"/>
        </w:rPr>
        <w:t xml:space="preserve"> La progettazione parte dalla definizione della mappa delle responsabilità:</w:t>
      </w:r>
    </w:p>
    <w:p w14:paraId="302F9EBD" w14:textId="5643C616" w:rsidR="003907BF" w:rsidRPr="003907BF" w:rsidRDefault="003907BF" w:rsidP="0002293E">
      <w:pPr>
        <w:pStyle w:val="Paragrafoelenco"/>
        <w:numPr>
          <w:ilvl w:val="0"/>
          <w:numId w:val="18"/>
        </w:numPr>
        <w:spacing w:line="276" w:lineRule="auto"/>
        <w:jc w:val="both"/>
        <w:rPr>
          <w:rFonts w:ascii="Times New Roman" w:hAnsi="Times New Roman"/>
          <w:i/>
          <w:sz w:val="24"/>
          <w:szCs w:val="24"/>
        </w:rPr>
      </w:pPr>
      <w:r w:rsidRPr="003907BF">
        <w:rPr>
          <w:rFonts w:ascii="Times New Roman" w:hAnsi="Times New Roman"/>
          <w:sz w:val="24"/>
          <w:szCs w:val="24"/>
        </w:rPr>
        <w:t>individuazione delle aree organizzative critiche</w:t>
      </w:r>
      <w:r>
        <w:rPr>
          <w:rFonts w:ascii="Times New Roman" w:hAnsi="Times New Roman"/>
          <w:sz w:val="24"/>
          <w:szCs w:val="24"/>
        </w:rPr>
        <w:t>;</w:t>
      </w:r>
    </w:p>
    <w:p w14:paraId="4D1C6B0E" w14:textId="2C042B5A" w:rsidR="003907BF" w:rsidRDefault="003907BF" w:rsidP="0002293E">
      <w:pPr>
        <w:pStyle w:val="Paragrafoelenco"/>
        <w:numPr>
          <w:ilvl w:val="0"/>
          <w:numId w:val="18"/>
        </w:numPr>
        <w:spacing w:line="276" w:lineRule="auto"/>
        <w:jc w:val="both"/>
        <w:rPr>
          <w:rFonts w:ascii="Times New Roman" w:hAnsi="Times New Roman"/>
          <w:sz w:val="24"/>
          <w:szCs w:val="24"/>
        </w:rPr>
      </w:pPr>
      <w:r w:rsidRPr="003907BF">
        <w:rPr>
          <w:rFonts w:ascii="Times New Roman" w:hAnsi="Times New Roman"/>
          <w:sz w:val="24"/>
          <w:szCs w:val="24"/>
        </w:rPr>
        <w:t>individuazione poteri- doveri del soggetto posto a capo</w:t>
      </w:r>
    </w:p>
    <w:p w14:paraId="36FFDA69" w14:textId="05D85AD6" w:rsidR="003907BF" w:rsidRDefault="003907BF" w:rsidP="0002293E">
      <w:pPr>
        <w:pStyle w:val="Paragrafoelenco"/>
        <w:numPr>
          <w:ilvl w:val="0"/>
          <w:numId w:val="18"/>
        </w:numPr>
        <w:spacing w:line="276" w:lineRule="auto"/>
        <w:jc w:val="both"/>
        <w:rPr>
          <w:rFonts w:ascii="Times New Roman" w:hAnsi="Times New Roman"/>
          <w:sz w:val="24"/>
          <w:szCs w:val="24"/>
        </w:rPr>
      </w:pPr>
      <w:r>
        <w:rPr>
          <w:rFonts w:ascii="Times New Roman" w:hAnsi="Times New Roman"/>
          <w:sz w:val="24"/>
          <w:szCs w:val="24"/>
        </w:rPr>
        <w:t>definizione della tipologia di responsabilità economica da attribuire al soggetto-unità (centro di costo parametrico, centro di costo discrezionale, centro di ricavo, centro di profitto, centro di investimento)</w:t>
      </w:r>
    </w:p>
    <w:p w14:paraId="2BC732B1" w14:textId="77777777" w:rsidR="008A2C40" w:rsidRDefault="008A2C40" w:rsidP="008A2C40">
      <w:pPr>
        <w:pStyle w:val="Paragrafoelenco"/>
        <w:spacing w:line="276" w:lineRule="auto"/>
        <w:ind w:left="1776"/>
        <w:jc w:val="both"/>
        <w:rPr>
          <w:rFonts w:ascii="Times New Roman" w:hAnsi="Times New Roman"/>
          <w:sz w:val="24"/>
          <w:szCs w:val="24"/>
        </w:rPr>
      </w:pPr>
    </w:p>
    <w:p w14:paraId="582181DB" w14:textId="509B2172" w:rsidR="003907BF" w:rsidRDefault="003907BF" w:rsidP="003907BF">
      <w:pPr>
        <w:spacing w:line="276" w:lineRule="auto"/>
        <w:jc w:val="both"/>
        <w:rPr>
          <w:rFonts w:ascii="Times New Roman" w:hAnsi="Times New Roman"/>
          <w:sz w:val="24"/>
          <w:szCs w:val="24"/>
        </w:rPr>
      </w:pPr>
      <w:r w:rsidRPr="003907BF">
        <w:rPr>
          <w:rFonts w:ascii="Times New Roman" w:hAnsi="Times New Roman"/>
          <w:b/>
          <w:sz w:val="24"/>
          <w:szCs w:val="24"/>
        </w:rPr>
        <w:t>REGOLA 3</w:t>
      </w:r>
      <w:r>
        <w:rPr>
          <w:rFonts w:ascii="Times New Roman" w:hAnsi="Times New Roman"/>
          <w:sz w:val="24"/>
          <w:szCs w:val="24"/>
        </w:rPr>
        <w:t xml:space="preserve"> </w:t>
      </w:r>
      <w:r w:rsidR="005E7D29">
        <w:rPr>
          <w:rFonts w:ascii="Times New Roman" w:hAnsi="Times New Roman"/>
          <w:sz w:val="24"/>
          <w:szCs w:val="24"/>
        </w:rPr>
        <w:t>Necessità di individuare i</w:t>
      </w:r>
      <w:r w:rsidRPr="003907BF">
        <w:rPr>
          <w:rFonts w:ascii="Times New Roman" w:hAnsi="Times New Roman"/>
          <w:sz w:val="24"/>
          <w:szCs w:val="24"/>
        </w:rPr>
        <w:t xml:space="preserve"> </w:t>
      </w:r>
      <w:r w:rsidRPr="005E7D29">
        <w:rPr>
          <w:rFonts w:ascii="Times New Roman" w:hAnsi="Times New Roman"/>
          <w:i/>
          <w:sz w:val="24"/>
          <w:szCs w:val="24"/>
        </w:rPr>
        <w:t>key performance indicator</w:t>
      </w:r>
      <w:r w:rsidR="002D4F9D" w:rsidRPr="005E7D29">
        <w:rPr>
          <w:rFonts w:ascii="Times New Roman" w:hAnsi="Times New Roman"/>
          <w:i/>
          <w:sz w:val="24"/>
          <w:szCs w:val="24"/>
        </w:rPr>
        <w:t>s</w:t>
      </w:r>
      <w:r w:rsidR="002D4F9D">
        <w:rPr>
          <w:rFonts w:ascii="Times New Roman" w:hAnsi="Times New Roman"/>
          <w:sz w:val="24"/>
          <w:szCs w:val="24"/>
        </w:rPr>
        <w:t xml:space="preserve"> (KPI) più idonei</w:t>
      </w:r>
      <w:r w:rsidRPr="003907BF">
        <w:rPr>
          <w:rFonts w:ascii="Times New Roman" w:hAnsi="Times New Roman"/>
          <w:sz w:val="24"/>
          <w:szCs w:val="24"/>
        </w:rPr>
        <w:t xml:space="preserve"> per responsabilizz</w:t>
      </w:r>
      <w:r w:rsidR="002D4F9D">
        <w:rPr>
          <w:rFonts w:ascii="Times New Roman" w:hAnsi="Times New Roman"/>
          <w:sz w:val="24"/>
          <w:szCs w:val="24"/>
        </w:rPr>
        <w:t>are prima e valutare poi i soggetti a capo di ciascun</w:t>
      </w:r>
      <w:r w:rsidRPr="003907BF">
        <w:rPr>
          <w:rFonts w:ascii="Times New Roman" w:hAnsi="Times New Roman"/>
          <w:sz w:val="24"/>
          <w:szCs w:val="24"/>
        </w:rPr>
        <w:t xml:space="preserve"> centro di responsabilità</w:t>
      </w:r>
      <w:r w:rsidR="002D4F9D">
        <w:rPr>
          <w:rFonts w:ascii="Times New Roman" w:hAnsi="Times New Roman"/>
          <w:sz w:val="24"/>
          <w:szCs w:val="24"/>
        </w:rPr>
        <w:t xml:space="preserve"> (KPI scelti sulla base del rapporto poteri-doveri)</w:t>
      </w:r>
    </w:p>
    <w:p w14:paraId="646DCC8B" w14:textId="77777777" w:rsidR="002D4F9D" w:rsidRDefault="002D4F9D" w:rsidP="003907BF">
      <w:pPr>
        <w:spacing w:line="276" w:lineRule="auto"/>
        <w:jc w:val="both"/>
        <w:rPr>
          <w:rFonts w:ascii="Times New Roman" w:hAnsi="Times New Roman"/>
          <w:sz w:val="24"/>
          <w:szCs w:val="24"/>
        </w:rPr>
      </w:pPr>
    </w:p>
    <w:p w14:paraId="634CCB75" w14:textId="6F175BEC" w:rsidR="002D4F9D" w:rsidRDefault="002D4F9D" w:rsidP="003907BF">
      <w:pPr>
        <w:spacing w:line="276" w:lineRule="auto"/>
        <w:jc w:val="both"/>
        <w:rPr>
          <w:rFonts w:ascii="Times New Roman" w:hAnsi="Times New Roman"/>
          <w:sz w:val="24"/>
          <w:szCs w:val="24"/>
        </w:rPr>
      </w:pPr>
      <w:r w:rsidRPr="002D4F9D">
        <w:rPr>
          <w:rFonts w:ascii="Times New Roman" w:hAnsi="Times New Roman"/>
          <w:b/>
          <w:sz w:val="24"/>
          <w:szCs w:val="24"/>
        </w:rPr>
        <w:t>REGOLA 4</w:t>
      </w:r>
      <w:r>
        <w:rPr>
          <w:rFonts w:ascii="Times New Roman" w:hAnsi="Times New Roman"/>
          <w:b/>
          <w:sz w:val="24"/>
          <w:szCs w:val="24"/>
        </w:rPr>
        <w:t xml:space="preserve"> </w:t>
      </w:r>
      <w:r w:rsidR="00AF555D" w:rsidRPr="00AF555D">
        <w:rPr>
          <w:rFonts w:ascii="Times New Roman" w:hAnsi="Times New Roman"/>
          <w:sz w:val="24"/>
          <w:szCs w:val="24"/>
        </w:rPr>
        <w:t>Visione sistemica.</w:t>
      </w:r>
      <w:r w:rsidR="00AF555D">
        <w:rPr>
          <w:rFonts w:ascii="Times New Roman" w:hAnsi="Times New Roman"/>
          <w:b/>
          <w:sz w:val="24"/>
          <w:szCs w:val="24"/>
        </w:rPr>
        <w:t xml:space="preserve"> </w:t>
      </w:r>
      <w:r w:rsidRPr="002D4F9D">
        <w:rPr>
          <w:rFonts w:ascii="Times New Roman" w:hAnsi="Times New Roman"/>
          <w:sz w:val="24"/>
          <w:szCs w:val="24"/>
        </w:rPr>
        <w:t>Affinché</w:t>
      </w:r>
      <w:r>
        <w:rPr>
          <w:rFonts w:ascii="Times New Roman" w:hAnsi="Times New Roman"/>
          <w:sz w:val="24"/>
          <w:szCs w:val="24"/>
        </w:rPr>
        <w:t xml:space="preserve"> vi sia allineamento tra budget e strategia occorre aver chiari obiettivi strategici e connessi obiettivi operativi. Gli obiettivi inseriti nel budget saranno gli obiettivi operativi di breve termine.</w:t>
      </w:r>
      <w:r w:rsidRPr="002D4F9D">
        <w:rPr>
          <w:rFonts w:ascii="Times New Roman" w:hAnsi="Times New Roman"/>
          <w:sz w:val="24"/>
          <w:szCs w:val="24"/>
        </w:rPr>
        <w:t xml:space="preserve"> </w:t>
      </w:r>
      <w:r>
        <w:rPr>
          <w:rFonts w:ascii="Times New Roman" w:hAnsi="Times New Roman"/>
          <w:sz w:val="24"/>
          <w:szCs w:val="24"/>
        </w:rPr>
        <w:t>La visione sistemica permette di scomporre l’obiettivo aziendale nei sotto-obiettivi da attribuire ai diversi centri di responsabilità</w:t>
      </w:r>
      <w:r w:rsidR="00AF555D">
        <w:rPr>
          <w:rFonts w:ascii="Times New Roman" w:hAnsi="Times New Roman"/>
          <w:sz w:val="24"/>
          <w:szCs w:val="24"/>
        </w:rPr>
        <w:t xml:space="preserve">. </w:t>
      </w:r>
    </w:p>
    <w:p w14:paraId="1CC2FE9D" w14:textId="77777777" w:rsidR="008A2C40" w:rsidRDefault="008A2C40" w:rsidP="003907BF">
      <w:pPr>
        <w:spacing w:line="276" w:lineRule="auto"/>
        <w:jc w:val="both"/>
        <w:rPr>
          <w:rFonts w:ascii="Times New Roman" w:hAnsi="Times New Roman"/>
          <w:sz w:val="24"/>
          <w:szCs w:val="24"/>
          <w:highlight w:val="yellow"/>
        </w:rPr>
      </w:pPr>
    </w:p>
    <w:p w14:paraId="4ECC41C1" w14:textId="7229AA05" w:rsidR="002C7DC5" w:rsidRPr="002D4F9D" w:rsidRDefault="002D4F9D" w:rsidP="002D4F9D">
      <w:pPr>
        <w:spacing w:line="276" w:lineRule="auto"/>
        <w:jc w:val="both"/>
        <w:rPr>
          <w:rFonts w:ascii="Times New Roman" w:hAnsi="Times New Roman"/>
          <w:sz w:val="24"/>
          <w:szCs w:val="24"/>
        </w:rPr>
      </w:pPr>
      <w:r w:rsidRPr="002D4F9D">
        <w:rPr>
          <w:rFonts w:ascii="Times New Roman" w:hAnsi="Times New Roman"/>
          <w:b/>
          <w:sz w:val="24"/>
          <w:szCs w:val="24"/>
        </w:rPr>
        <w:t xml:space="preserve">REGOLA </w:t>
      </w:r>
      <w:r>
        <w:rPr>
          <w:rFonts w:ascii="Times New Roman" w:hAnsi="Times New Roman"/>
          <w:b/>
          <w:sz w:val="24"/>
          <w:szCs w:val="24"/>
        </w:rPr>
        <w:t>5</w:t>
      </w:r>
      <w:r w:rsidRPr="002D4F9D">
        <w:rPr>
          <w:rFonts w:ascii="Times New Roman" w:hAnsi="Times New Roman"/>
          <w:b/>
          <w:sz w:val="24"/>
          <w:szCs w:val="24"/>
        </w:rPr>
        <w:t xml:space="preserve"> </w:t>
      </w:r>
      <w:r w:rsidR="002C7DC5" w:rsidRPr="002D4F9D">
        <w:rPr>
          <w:rFonts w:ascii="Times New Roman" w:hAnsi="Times New Roman"/>
          <w:sz w:val="24"/>
          <w:szCs w:val="24"/>
        </w:rPr>
        <w:t>Definizione dell’architettura</w:t>
      </w:r>
      <w:r w:rsidR="008A2C40">
        <w:rPr>
          <w:rFonts w:ascii="Times New Roman" w:hAnsi="Times New Roman"/>
          <w:sz w:val="24"/>
          <w:szCs w:val="24"/>
        </w:rPr>
        <w:t xml:space="preserve"> generale da attribuire a</w:t>
      </w:r>
      <w:r w:rsidR="002C7DC5" w:rsidRPr="002D4F9D">
        <w:rPr>
          <w:rFonts w:ascii="Times New Roman" w:hAnsi="Times New Roman"/>
          <w:sz w:val="24"/>
          <w:szCs w:val="24"/>
        </w:rPr>
        <w:t>llo strumento: articolazione spazio-temporale in funzione degli obiettivi – fabbisogni informativi</w:t>
      </w:r>
      <w:r w:rsidR="0094016C" w:rsidRPr="002D4F9D">
        <w:rPr>
          <w:rFonts w:ascii="Times New Roman" w:hAnsi="Times New Roman"/>
          <w:sz w:val="24"/>
          <w:szCs w:val="24"/>
        </w:rPr>
        <w:t>.</w:t>
      </w:r>
    </w:p>
    <w:p w14:paraId="700CFAB0" w14:textId="77777777" w:rsidR="0002293E" w:rsidRDefault="0002293E" w:rsidP="0002293E">
      <w:pPr>
        <w:pStyle w:val="Paragrafoelenco"/>
        <w:spacing w:line="276" w:lineRule="auto"/>
        <w:ind w:left="284"/>
        <w:jc w:val="both"/>
        <w:rPr>
          <w:rFonts w:ascii="Times New Roman" w:hAnsi="Times New Roman"/>
          <w:sz w:val="24"/>
          <w:szCs w:val="24"/>
        </w:rPr>
      </w:pPr>
    </w:p>
    <w:p w14:paraId="07CF6004" w14:textId="6D35E1E4" w:rsidR="004E71CF" w:rsidRPr="002C7DC5" w:rsidRDefault="004E71CF" w:rsidP="004E71CF">
      <w:pPr>
        <w:pStyle w:val="Paragrafoelenco"/>
        <w:spacing w:line="276" w:lineRule="auto"/>
        <w:ind w:left="284" w:hanging="284"/>
        <w:jc w:val="both"/>
        <w:rPr>
          <w:rFonts w:ascii="Times New Roman" w:hAnsi="Times New Roman"/>
          <w:sz w:val="24"/>
          <w:szCs w:val="24"/>
        </w:rPr>
      </w:pPr>
      <w:r w:rsidRPr="002C7DC5">
        <w:rPr>
          <w:rFonts w:ascii="Times New Roman" w:hAnsi="Times New Roman"/>
          <w:sz w:val="24"/>
          <w:szCs w:val="24"/>
        </w:rPr>
        <w:t xml:space="preserve">La </w:t>
      </w:r>
      <w:r>
        <w:rPr>
          <w:rFonts w:ascii="Times New Roman" w:hAnsi="Times New Roman"/>
          <w:sz w:val="24"/>
          <w:szCs w:val="24"/>
        </w:rPr>
        <w:t>scelta dell’articolazione</w:t>
      </w:r>
      <w:r w:rsidRPr="002C7DC5">
        <w:rPr>
          <w:rFonts w:ascii="Times New Roman" w:hAnsi="Times New Roman"/>
          <w:sz w:val="24"/>
          <w:szCs w:val="24"/>
        </w:rPr>
        <w:t xml:space="preserve"> spazio-temporale</w:t>
      </w:r>
      <w:r>
        <w:rPr>
          <w:rFonts w:ascii="Times New Roman" w:hAnsi="Times New Roman"/>
          <w:sz w:val="24"/>
          <w:szCs w:val="24"/>
        </w:rPr>
        <w:t xml:space="preserve"> </w:t>
      </w:r>
      <w:r w:rsidRPr="002C7DC5">
        <w:rPr>
          <w:rFonts w:ascii="Times New Roman" w:hAnsi="Times New Roman"/>
          <w:sz w:val="24"/>
          <w:szCs w:val="24"/>
        </w:rPr>
        <w:t xml:space="preserve">– profondità del budget (grado di dettaglio dell’informazione) </w:t>
      </w:r>
      <w:r>
        <w:rPr>
          <w:rFonts w:ascii="Times New Roman" w:hAnsi="Times New Roman"/>
          <w:sz w:val="24"/>
          <w:szCs w:val="24"/>
        </w:rPr>
        <w:t xml:space="preserve">- </w:t>
      </w:r>
      <w:r w:rsidRPr="002C7DC5">
        <w:rPr>
          <w:rFonts w:ascii="Times New Roman" w:hAnsi="Times New Roman"/>
          <w:sz w:val="24"/>
          <w:szCs w:val="24"/>
        </w:rPr>
        <w:t>è aspetto fondamentale affinché lo strumento sia plasmato sulla singola realtà soddisfacendo al meglio i fabbisogni informativi.</w:t>
      </w:r>
    </w:p>
    <w:p w14:paraId="39A31E18" w14:textId="403CA6F7" w:rsidR="004E71CF" w:rsidRPr="002C7DC5" w:rsidRDefault="004E71CF" w:rsidP="004E71CF">
      <w:pPr>
        <w:pStyle w:val="Paragrafoelenco"/>
        <w:spacing w:line="276" w:lineRule="auto"/>
        <w:ind w:left="284" w:hanging="284"/>
        <w:jc w:val="both"/>
        <w:rPr>
          <w:rFonts w:ascii="Times New Roman" w:hAnsi="Times New Roman"/>
          <w:sz w:val="24"/>
          <w:szCs w:val="24"/>
        </w:rPr>
      </w:pPr>
      <w:r w:rsidRPr="002C7DC5">
        <w:rPr>
          <w:rFonts w:ascii="Times New Roman" w:hAnsi="Times New Roman"/>
          <w:sz w:val="24"/>
          <w:szCs w:val="24"/>
        </w:rPr>
        <w:t>La definizione dell’architettura risulta</w:t>
      </w:r>
      <w:r w:rsidR="00FE71C1">
        <w:rPr>
          <w:rFonts w:ascii="Times New Roman" w:hAnsi="Times New Roman"/>
          <w:sz w:val="24"/>
          <w:szCs w:val="24"/>
        </w:rPr>
        <w:t>,</w:t>
      </w:r>
      <w:r w:rsidRPr="002C7DC5">
        <w:rPr>
          <w:rFonts w:ascii="Times New Roman" w:hAnsi="Times New Roman"/>
          <w:sz w:val="24"/>
          <w:szCs w:val="24"/>
        </w:rPr>
        <w:t xml:space="preserve"> </w:t>
      </w:r>
      <w:r>
        <w:rPr>
          <w:rFonts w:ascii="Times New Roman" w:hAnsi="Times New Roman"/>
          <w:sz w:val="24"/>
          <w:szCs w:val="24"/>
        </w:rPr>
        <w:t>pertanto</w:t>
      </w:r>
      <w:r w:rsidR="00FE71C1">
        <w:rPr>
          <w:rFonts w:ascii="Times New Roman" w:hAnsi="Times New Roman"/>
          <w:sz w:val="24"/>
          <w:szCs w:val="24"/>
        </w:rPr>
        <w:t>,</w:t>
      </w:r>
      <w:r>
        <w:rPr>
          <w:rFonts w:ascii="Times New Roman" w:hAnsi="Times New Roman"/>
          <w:sz w:val="24"/>
          <w:szCs w:val="24"/>
        </w:rPr>
        <w:t xml:space="preserve"> </w:t>
      </w:r>
      <w:r w:rsidRPr="002C7DC5">
        <w:rPr>
          <w:rFonts w:ascii="Times New Roman" w:hAnsi="Times New Roman"/>
          <w:sz w:val="24"/>
          <w:szCs w:val="24"/>
        </w:rPr>
        <w:t xml:space="preserve">fattore critico di successo in quanto </w:t>
      </w:r>
      <w:r>
        <w:rPr>
          <w:rFonts w:ascii="Times New Roman" w:hAnsi="Times New Roman"/>
          <w:sz w:val="24"/>
          <w:szCs w:val="24"/>
        </w:rPr>
        <w:t>da essa dipenderà</w:t>
      </w:r>
      <w:r w:rsidRPr="002C7DC5">
        <w:rPr>
          <w:rFonts w:ascii="Times New Roman" w:hAnsi="Times New Roman"/>
          <w:sz w:val="24"/>
          <w:szCs w:val="24"/>
        </w:rPr>
        <w:t xml:space="preserve"> la percezione dello </w:t>
      </w:r>
      <w:r>
        <w:rPr>
          <w:rFonts w:ascii="Times New Roman" w:hAnsi="Times New Roman"/>
          <w:sz w:val="24"/>
          <w:szCs w:val="24"/>
        </w:rPr>
        <w:t>strumento budget</w:t>
      </w:r>
      <w:r w:rsidRPr="002C7DC5">
        <w:rPr>
          <w:rFonts w:ascii="Times New Roman" w:hAnsi="Times New Roman"/>
          <w:sz w:val="24"/>
          <w:szCs w:val="24"/>
        </w:rPr>
        <w:t xml:space="preserve"> quale ausilio-supporto nell’attività aziendale.</w:t>
      </w:r>
    </w:p>
    <w:p w14:paraId="701BD57D" w14:textId="52697462" w:rsidR="004E71CF" w:rsidRPr="00FE71C1" w:rsidRDefault="004E71CF" w:rsidP="004E71CF">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 xml:space="preserve">Rispetto </w:t>
      </w:r>
      <w:r w:rsidRPr="00125072">
        <w:rPr>
          <w:rFonts w:ascii="Times New Roman" w:hAnsi="Times New Roman"/>
          <w:b/>
          <w:sz w:val="24"/>
          <w:szCs w:val="24"/>
          <w:u w:val="single"/>
        </w:rPr>
        <w:t>all’articolazione temporale</w:t>
      </w:r>
      <w:r>
        <w:rPr>
          <w:rFonts w:ascii="Times New Roman" w:hAnsi="Times New Roman"/>
          <w:sz w:val="24"/>
          <w:szCs w:val="24"/>
        </w:rPr>
        <w:t xml:space="preserve"> </w:t>
      </w:r>
      <w:r w:rsidR="005F4207">
        <w:rPr>
          <w:rFonts w:ascii="Times New Roman" w:hAnsi="Times New Roman"/>
          <w:sz w:val="24"/>
          <w:szCs w:val="24"/>
        </w:rPr>
        <w:t xml:space="preserve">si evidenzia la necessità di articolare il periodo oggetto di osservazione – esercizio- in periodi infra-annuali </w:t>
      </w:r>
      <w:r w:rsidR="00FE71C1">
        <w:rPr>
          <w:rFonts w:ascii="Times New Roman" w:hAnsi="Times New Roman"/>
          <w:sz w:val="24"/>
          <w:szCs w:val="24"/>
        </w:rPr>
        <w:t>a seconda della ciclo-stagionalità e</w:t>
      </w:r>
      <w:r w:rsidR="005F4207">
        <w:rPr>
          <w:rFonts w:ascii="Times New Roman" w:hAnsi="Times New Roman"/>
          <w:sz w:val="24"/>
          <w:szCs w:val="24"/>
        </w:rPr>
        <w:t xml:space="preserve"> in funzione dell’analiticità- grado di dettaglio desiderato.</w:t>
      </w:r>
      <w:r w:rsidR="005F4207" w:rsidRPr="005F4207">
        <w:rPr>
          <w:rFonts w:ascii="Times New Roman" w:hAnsi="Times New Roman"/>
          <w:sz w:val="24"/>
          <w:szCs w:val="24"/>
        </w:rPr>
        <w:t xml:space="preserve"> </w:t>
      </w:r>
    </w:p>
    <w:p w14:paraId="46A02F30" w14:textId="4F21237E" w:rsidR="00125072" w:rsidRPr="00125072" w:rsidRDefault="00125072" w:rsidP="00125072">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 xml:space="preserve">Aspetto critico in fase di progettazione del budget è la scelta </w:t>
      </w:r>
      <w:r w:rsidRPr="006451CA">
        <w:rPr>
          <w:rFonts w:ascii="Times New Roman" w:hAnsi="Times New Roman"/>
          <w:b/>
          <w:sz w:val="24"/>
          <w:szCs w:val="24"/>
          <w:u w:val="single"/>
        </w:rPr>
        <w:t>dell’articolazione spaziale</w:t>
      </w:r>
      <w:r>
        <w:rPr>
          <w:rFonts w:ascii="Times New Roman" w:hAnsi="Times New Roman"/>
          <w:sz w:val="24"/>
          <w:szCs w:val="24"/>
        </w:rPr>
        <w:t xml:space="preserve"> da affidare allo strumento. All’aumentare della complessità organizzativa tale aspetto diviene particolarmente rilevante e decisivo per l’accuratezza-profondità delle successive analisi. </w:t>
      </w:r>
      <w:r w:rsidRPr="00125072">
        <w:rPr>
          <w:rFonts w:ascii="Times New Roman" w:hAnsi="Times New Roman"/>
          <w:sz w:val="24"/>
          <w:szCs w:val="24"/>
        </w:rPr>
        <w:t>Rispetto alla dimensione spaziale va osservato che qualora un’azienda abbia un elevato numero di prodotti-referenze occorra proced</w:t>
      </w:r>
      <w:r w:rsidR="00FE71C1">
        <w:rPr>
          <w:rFonts w:ascii="Times New Roman" w:hAnsi="Times New Roman"/>
          <w:sz w:val="24"/>
          <w:szCs w:val="24"/>
        </w:rPr>
        <w:t>e</w:t>
      </w:r>
      <w:r w:rsidRPr="00125072">
        <w:rPr>
          <w:rFonts w:ascii="Times New Roman" w:hAnsi="Times New Roman"/>
          <w:sz w:val="24"/>
          <w:szCs w:val="24"/>
        </w:rPr>
        <w:t>re ad un’ag</w:t>
      </w:r>
      <w:r w:rsidR="00FE71C1">
        <w:rPr>
          <w:rFonts w:ascii="Times New Roman" w:hAnsi="Times New Roman"/>
          <w:sz w:val="24"/>
          <w:szCs w:val="24"/>
        </w:rPr>
        <w:t>g</w:t>
      </w:r>
      <w:r w:rsidRPr="00125072">
        <w:rPr>
          <w:rFonts w:ascii="Times New Roman" w:hAnsi="Times New Roman"/>
          <w:sz w:val="24"/>
          <w:szCs w:val="24"/>
        </w:rPr>
        <w:t>regazione in categorie omogenee a</w:t>
      </w:r>
      <w:r>
        <w:rPr>
          <w:rFonts w:ascii="Times New Roman" w:hAnsi="Times New Roman"/>
          <w:sz w:val="24"/>
          <w:szCs w:val="24"/>
        </w:rPr>
        <w:t>l fine di diminuire il numero di dati e informazioni da gestire</w:t>
      </w:r>
      <w:r w:rsidR="00FE71C1">
        <w:rPr>
          <w:rFonts w:ascii="Times New Roman" w:hAnsi="Times New Roman"/>
          <w:sz w:val="24"/>
          <w:szCs w:val="24"/>
        </w:rPr>
        <w:t>,</w:t>
      </w:r>
      <w:r>
        <w:rPr>
          <w:rFonts w:ascii="Times New Roman" w:hAnsi="Times New Roman"/>
          <w:sz w:val="24"/>
          <w:szCs w:val="24"/>
        </w:rPr>
        <w:t xml:space="preserve"> </w:t>
      </w:r>
      <w:r w:rsidR="00FE71C1">
        <w:rPr>
          <w:rFonts w:ascii="Times New Roman" w:hAnsi="Times New Roman"/>
          <w:sz w:val="24"/>
          <w:szCs w:val="24"/>
        </w:rPr>
        <w:t>influenzando,</w:t>
      </w:r>
      <w:r>
        <w:rPr>
          <w:rFonts w:ascii="Times New Roman" w:hAnsi="Times New Roman"/>
          <w:sz w:val="24"/>
          <w:szCs w:val="24"/>
        </w:rPr>
        <w:t xml:space="preserve"> di conseguenza</w:t>
      </w:r>
      <w:r w:rsidR="00FE71C1">
        <w:rPr>
          <w:rFonts w:ascii="Times New Roman" w:hAnsi="Times New Roman"/>
          <w:sz w:val="24"/>
          <w:szCs w:val="24"/>
        </w:rPr>
        <w:t>, il livello di</w:t>
      </w:r>
      <w:r>
        <w:rPr>
          <w:rFonts w:ascii="Times New Roman" w:hAnsi="Times New Roman"/>
          <w:sz w:val="24"/>
          <w:szCs w:val="24"/>
        </w:rPr>
        <w:t xml:space="preserve"> complessità dello strumento.</w:t>
      </w:r>
    </w:p>
    <w:p w14:paraId="703AA363" w14:textId="18A68443" w:rsidR="004E71CF" w:rsidRDefault="00125072" w:rsidP="00125072">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In linea generale</w:t>
      </w:r>
      <w:r w:rsidR="00654BB5">
        <w:rPr>
          <w:rFonts w:ascii="Times New Roman" w:hAnsi="Times New Roman"/>
          <w:sz w:val="24"/>
          <w:szCs w:val="24"/>
        </w:rPr>
        <w:t>,</w:t>
      </w:r>
      <w:r>
        <w:rPr>
          <w:rFonts w:ascii="Times New Roman" w:hAnsi="Times New Roman"/>
          <w:sz w:val="24"/>
          <w:szCs w:val="24"/>
        </w:rPr>
        <w:t xml:space="preserve"> l’articolazione spaziale può p</w:t>
      </w:r>
      <w:r w:rsidR="002D7B1E">
        <w:rPr>
          <w:rFonts w:ascii="Times New Roman" w:hAnsi="Times New Roman"/>
          <w:sz w:val="24"/>
          <w:szCs w:val="24"/>
        </w:rPr>
        <w:t>r</w:t>
      </w:r>
      <w:r>
        <w:rPr>
          <w:rFonts w:ascii="Times New Roman" w:hAnsi="Times New Roman"/>
          <w:sz w:val="24"/>
          <w:szCs w:val="24"/>
        </w:rPr>
        <w:t>evedere i seguenti livelli (crescenti) di dettaglio</w:t>
      </w:r>
      <w:r w:rsidR="004848E7">
        <w:rPr>
          <w:rFonts w:ascii="Times New Roman" w:hAnsi="Times New Roman"/>
          <w:sz w:val="24"/>
          <w:szCs w:val="24"/>
        </w:rPr>
        <w:t>, funzione delle diverse esigenze informative</w:t>
      </w:r>
      <w:r>
        <w:rPr>
          <w:rFonts w:ascii="Times New Roman" w:hAnsi="Times New Roman"/>
          <w:sz w:val="24"/>
          <w:szCs w:val="24"/>
        </w:rPr>
        <w:t>:</w:t>
      </w:r>
    </w:p>
    <w:p w14:paraId="54C67347" w14:textId="77777777" w:rsidR="006451CA" w:rsidRPr="00125072" w:rsidRDefault="006451CA" w:rsidP="00125072">
      <w:pPr>
        <w:pStyle w:val="Paragrafoelenco"/>
        <w:spacing w:line="276" w:lineRule="auto"/>
        <w:ind w:left="284" w:hanging="284"/>
        <w:jc w:val="both"/>
        <w:rPr>
          <w:rFonts w:ascii="Times New Roman" w:hAnsi="Times New Roman"/>
          <w:sz w:val="24"/>
          <w:szCs w:val="24"/>
        </w:rPr>
      </w:pPr>
    </w:p>
    <w:p w14:paraId="2EDD2CE8" w14:textId="2DC4DAA8" w:rsidR="004E71CF" w:rsidRPr="002C7DC5" w:rsidRDefault="004E71CF" w:rsidP="002D7B1E">
      <w:pPr>
        <w:pStyle w:val="Paragrafoelenco"/>
        <w:numPr>
          <w:ilvl w:val="2"/>
          <w:numId w:val="7"/>
        </w:numPr>
        <w:spacing w:line="276" w:lineRule="auto"/>
        <w:ind w:left="742" w:hanging="742"/>
        <w:jc w:val="both"/>
        <w:rPr>
          <w:rFonts w:ascii="Times New Roman" w:hAnsi="Times New Roman"/>
          <w:sz w:val="24"/>
          <w:szCs w:val="24"/>
        </w:rPr>
      </w:pPr>
      <w:r w:rsidRPr="002C7DC5">
        <w:rPr>
          <w:rFonts w:ascii="Times New Roman" w:hAnsi="Times New Roman"/>
          <w:sz w:val="24"/>
          <w:szCs w:val="24"/>
        </w:rPr>
        <w:t>per area strategica d’affari</w:t>
      </w:r>
      <w:r w:rsidR="00654BB5">
        <w:rPr>
          <w:rFonts w:ascii="Times New Roman" w:hAnsi="Times New Roman"/>
          <w:sz w:val="24"/>
          <w:szCs w:val="24"/>
        </w:rPr>
        <w:t>;</w:t>
      </w:r>
    </w:p>
    <w:p w14:paraId="56370126" w14:textId="74052B28" w:rsidR="002D7B1E" w:rsidRPr="002C7DC5" w:rsidRDefault="002D7B1E" w:rsidP="002D7B1E">
      <w:pPr>
        <w:pStyle w:val="Paragrafoelenco"/>
        <w:numPr>
          <w:ilvl w:val="2"/>
          <w:numId w:val="7"/>
        </w:numPr>
        <w:spacing w:line="276" w:lineRule="auto"/>
        <w:ind w:left="742" w:hanging="742"/>
        <w:jc w:val="both"/>
        <w:rPr>
          <w:rFonts w:ascii="Times New Roman" w:hAnsi="Times New Roman"/>
          <w:sz w:val="24"/>
          <w:szCs w:val="24"/>
        </w:rPr>
      </w:pPr>
      <w:r w:rsidRPr="002C7DC5">
        <w:rPr>
          <w:rFonts w:ascii="Times New Roman" w:hAnsi="Times New Roman"/>
          <w:sz w:val="24"/>
          <w:szCs w:val="24"/>
        </w:rPr>
        <w:t>per area geografica</w:t>
      </w:r>
      <w:r w:rsidR="00654BB5">
        <w:rPr>
          <w:rFonts w:ascii="Times New Roman" w:hAnsi="Times New Roman"/>
          <w:sz w:val="24"/>
          <w:szCs w:val="24"/>
        </w:rPr>
        <w:t>;</w:t>
      </w:r>
    </w:p>
    <w:p w14:paraId="0D598BC0" w14:textId="05558C5B" w:rsidR="002D7B1E" w:rsidRPr="002C7DC5" w:rsidRDefault="002D7B1E" w:rsidP="002D7B1E">
      <w:pPr>
        <w:pStyle w:val="Paragrafoelenco"/>
        <w:numPr>
          <w:ilvl w:val="2"/>
          <w:numId w:val="7"/>
        </w:numPr>
        <w:spacing w:line="276" w:lineRule="auto"/>
        <w:ind w:left="742" w:hanging="742"/>
        <w:jc w:val="both"/>
        <w:rPr>
          <w:rFonts w:ascii="Times New Roman" w:hAnsi="Times New Roman"/>
          <w:sz w:val="24"/>
          <w:szCs w:val="24"/>
        </w:rPr>
      </w:pPr>
      <w:r w:rsidRPr="002C7DC5">
        <w:rPr>
          <w:rFonts w:ascii="Times New Roman" w:hAnsi="Times New Roman"/>
          <w:sz w:val="24"/>
          <w:szCs w:val="24"/>
        </w:rPr>
        <w:lastRenderedPageBreak/>
        <w:t>per canale di vendita</w:t>
      </w:r>
      <w:r w:rsidR="00654BB5">
        <w:rPr>
          <w:rFonts w:ascii="Times New Roman" w:hAnsi="Times New Roman"/>
          <w:sz w:val="24"/>
          <w:szCs w:val="24"/>
        </w:rPr>
        <w:t>;</w:t>
      </w:r>
    </w:p>
    <w:p w14:paraId="2094B872" w14:textId="3DF6250C" w:rsidR="002D7B1E" w:rsidRPr="002C7DC5" w:rsidRDefault="002D7B1E" w:rsidP="002D7B1E">
      <w:pPr>
        <w:pStyle w:val="Paragrafoelenco"/>
        <w:numPr>
          <w:ilvl w:val="2"/>
          <w:numId w:val="7"/>
        </w:numPr>
        <w:spacing w:line="276" w:lineRule="auto"/>
        <w:ind w:left="742" w:hanging="742"/>
        <w:jc w:val="both"/>
        <w:rPr>
          <w:rFonts w:ascii="Times New Roman" w:hAnsi="Times New Roman"/>
          <w:sz w:val="24"/>
          <w:szCs w:val="24"/>
        </w:rPr>
      </w:pPr>
      <w:r w:rsidRPr="002C7DC5">
        <w:rPr>
          <w:rFonts w:ascii="Times New Roman" w:hAnsi="Times New Roman"/>
          <w:sz w:val="24"/>
          <w:szCs w:val="24"/>
        </w:rPr>
        <w:t>per prodotto o famiglie di prodotti</w:t>
      </w:r>
      <w:r w:rsidR="00654BB5">
        <w:rPr>
          <w:rFonts w:ascii="Times New Roman" w:hAnsi="Times New Roman"/>
          <w:sz w:val="24"/>
          <w:szCs w:val="24"/>
        </w:rPr>
        <w:t>;</w:t>
      </w:r>
    </w:p>
    <w:p w14:paraId="76109027" w14:textId="26F81AB9" w:rsidR="004E71CF" w:rsidRPr="002C7DC5" w:rsidRDefault="004E71CF" w:rsidP="002D7B1E">
      <w:pPr>
        <w:pStyle w:val="Paragrafoelenco"/>
        <w:numPr>
          <w:ilvl w:val="2"/>
          <w:numId w:val="7"/>
        </w:numPr>
        <w:spacing w:line="276" w:lineRule="auto"/>
        <w:ind w:left="742" w:hanging="742"/>
        <w:jc w:val="both"/>
        <w:rPr>
          <w:rFonts w:ascii="Times New Roman" w:hAnsi="Times New Roman"/>
          <w:sz w:val="24"/>
          <w:szCs w:val="24"/>
        </w:rPr>
      </w:pPr>
      <w:r w:rsidRPr="002C7DC5">
        <w:rPr>
          <w:rFonts w:ascii="Times New Roman" w:hAnsi="Times New Roman"/>
          <w:sz w:val="24"/>
          <w:szCs w:val="24"/>
        </w:rPr>
        <w:t>articolazione per cliente</w:t>
      </w:r>
      <w:r w:rsidR="002D7B1E">
        <w:rPr>
          <w:rFonts w:ascii="Times New Roman" w:hAnsi="Times New Roman"/>
          <w:sz w:val="24"/>
          <w:szCs w:val="24"/>
        </w:rPr>
        <w:t xml:space="preserve"> o categorie di clienti</w:t>
      </w:r>
      <w:r w:rsidR="00654BB5">
        <w:rPr>
          <w:rFonts w:ascii="Times New Roman" w:hAnsi="Times New Roman"/>
          <w:sz w:val="24"/>
          <w:szCs w:val="24"/>
        </w:rPr>
        <w:t>.</w:t>
      </w:r>
    </w:p>
    <w:p w14:paraId="74771A22" w14:textId="01810027" w:rsidR="004E71CF" w:rsidRPr="002C7DC5" w:rsidRDefault="004E71CF" w:rsidP="002D7B1E">
      <w:pPr>
        <w:pStyle w:val="Paragrafoelenco"/>
        <w:spacing w:line="276" w:lineRule="auto"/>
        <w:ind w:left="284"/>
        <w:jc w:val="both"/>
        <w:rPr>
          <w:rFonts w:ascii="Times New Roman" w:hAnsi="Times New Roman"/>
          <w:sz w:val="24"/>
          <w:szCs w:val="24"/>
        </w:rPr>
      </w:pPr>
    </w:p>
    <w:p w14:paraId="7D814EE5" w14:textId="7EC9D694" w:rsidR="002D7B1E" w:rsidRPr="002D7B1E" w:rsidRDefault="0002293E" w:rsidP="0002293E">
      <w:pPr>
        <w:pStyle w:val="Paragrafoelenco"/>
        <w:spacing w:line="276" w:lineRule="auto"/>
        <w:ind w:left="284" w:hanging="284"/>
        <w:jc w:val="both"/>
        <w:rPr>
          <w:rFonts w:ascii="Times New Roman" w:hAnsi="Times New Roman"/>
          <w:sz w:val="24"/>
          <w:szCs w:val="24"/>
        </w:rPr>
      </w:pPr>
      <w:r w:rsidRPr="002D7B1E">
        <w:rPr>
          <w:rFonts w:ascii="Times New Roman" w:hAnsi="Times New Roman"/>
          <w:sz w:val="24"/>
          <w:szCs w:val="24"/>
        </w:rPr>
        <w:t xml:space="preserve">Qualora </w:t>
      </w:r>
      <w:r w:rsidR="002D7B1E" w:rsidRPr="002D7B1E">
        <w:rPr>
          <w:rFonts w:ascii="Times New Roman" w:hAnsi="Times New Roman"/>
          <w:sz w:val="24"/>
          <w:szCs w:val="24"/>
        </w:rPr>
        <w:t xml:space="preserve">si </w:t>
      </w:r>
      <w:r w:rsidR="006451CA">
        <w:rPr>
          <w:rFonts w:ascii="Times New Roman" w:hAnsi="Times New Roman"/>
          <w:sz w:val="24"/>
          <w:szCs w:val="24"/>
        </w:rPr>
        <w:t>ritenga</w:t>
      </w:r>
      <w:r w:rsidR="002D7B1E" w:rsidRPr="002D7B1E">
        <w:rPr>
          <w:rFonts w:ascii="Times New Roman" w:hAnsi="Times New Roman"/>
          <w:sz w:val="24"/>
          <w:szCs w:val="24"/>
        </w:rPr>
        <w:t xml:space="preserve"> necessario </w:t>
      </w:r>
      <w:r w:rsidR="006451CA">
        <w:rPr>
          <w:rFonts w:ascii="Times New Roman" w:hAnsi="Times New Roman"/>
          <w:sz w:val="24"/>
          <w:szCs w:val="24"/>
        </w:rPr>
        <w:t>procede</w:t>
      </w:r>
      <w:r w:rsidR="002D7B1E" w:rsidRPr="002D7B1E">
        <w:rPr>
          <w:rFonts w:ascii="Times New Roman" w:hAnsi="Times New Roman"/>
          <w:sz w:val="24"/>
          <w:szCs w:val="24"/>
        </w:rPr>
        <w:t xml:space="preserve">re </w:t>
      </w:r>
      <w:r w:rsidR="006451CA">
        <w:rPr>
          <w:rFonts w:ascii="Times New Roman" w:hAnsi="Times New Roman"/>
          <w:sz w:val="24"/>
          <w:szCs w:val="24"/>
        </w:rPr>
        <w:t>ad un’</w:t>
      </w:r>
      <w:r w:rsidR="002D7B1E" w:rsidRPr="002D7B1E">
        <w:rPr>
          <w:rFonts w:ascii="Times New Roman" w:hAnsi="Times New Roman"/>
          <w:sz w:val="24"/>
          <w:szCs w:val="24"/>
        </w:rPr>
        <w:t xml:space="preserve">aggregazione di prodotti in categorie omogenee occorre </w:t>
      </w:r>
      <w:r w:rsidR="006451CA">
        <w:rPr>
          <w:rFonts w:ascii="Times New Roman" w:hAnsi="Times New Roman"/>
          <w:sz w:val="24"/>
          <w:szCs w:val="24"/>
        </w:rPr>
        <w:t>determinare un</w:t>
      </w:r>
      <w:r w:rsidR="002D7B1E" w:rsidRPr="002D7B1E">
        <w:rPr>
          <w:rFonts w:ascii="Times New Roman" w:hAnsi="Times New Roman"/>
          <w:sz w:val="24"/>
          <w:szCs w:val="24"/>
        </w:rPr>
        <w:t xml:space="preserve"> </w:t>
      </w:r>
      <w:r w:rsidR="002D7B1E">
        <w:rPr>
          <w:rFonts w:ascii="Times New Roman" w:hAnsi="Times New Roman"/>
          <w:sz w:val="24"/>
          <w:szCs w:val="24"/>
        </w:rPr>
        <w:t>prezzo</w:t>
      </w:r>
      <w:r w:rsidR="002D7B1E" w:rsidRPr="002D7B1E">
        <w:rPr>
          <w:rFonts w:ascii="Times New Roman" w:hAnsi="Times New Roman"/>
          <w:sz w:val="24"/>
          <w:szCs w:val="24"/>
        </w:rPr>
        <w:t xml:space="preserve"> medio ponderato </w:t>
      </w:r>
      <w:r w:rsidR="002D7B1E">
        <w:rPr>
          <w:rFonts w:ascii="Times New Roman" w:hAnsi="Times New Roman"/>
          <w:sz w:val="24"/>
          <w:szCs w:val="24"/>
        </w:rPr>
        <w:t xml:space="preserve">di </w:t>
      </w:r>
      <w:r w:rsidR="006451CA">
        <w:rPr>
          <w:rFonts w:ascii="Times New Roman" w:hAnsi="Times New Roman"/>
          <w:sz w:val="24"/>
          <w:szCs w:val="24"/>
        </w:rPr>
        <w:t>categoria</w:t>
      </w:r>
      <w:r w:rsidR="00EE2120">
        <w:rPr>
          <w:rFonts w:ascii="Times New Roman" w:hAnsi="Times New Roman"/>
          <w:sz w:val="24"/>
          <w:szCs w:val="24"/>
        </w:rPr>
        <w:t xml:space="preserve"> (sulla base dei volumi di vendita)</w:t>
      </w:r>
      <w:r w:rsidR="002D7B1E">
        <w:rPr>
          <w:rFonts w:ascii="Times New Roman" w:hAnsi="Times New Roman"/>
          <w:sz w:val="24"/>
          <w:szCs w:val="24"/>
        </w:rPr>
        <w:t xml:space="preserve">. </w:t>
      </w:r>
      <w:r w:rsidR="002D7B1E" w:rsidRPr="002D7B1E">
        <w:rPr>
          <w:rFonts w:ascii="Times New Roman" w:hAnsi="Times New Roman"/>
          <w:sz w:val="24"/>
          <w:szCs w:val="24"/>
        </w:rPr>
        <w:t>Tale passaggio rende possibile</w:t>
      </w:r>
      <w:r w:rsidR="004848E7" w:rsidRPr="004848E7">
        <w:rPr>
          <w:rFonts w:ascii="Times New Roman" w:hAnsi="Times New Roman"/>
          <w:sz w:val="24"/>
          <w:szCs w:val="24"/>
        </w:rPr>
        <w:t xml:space="preserve"> </w:t>
      </w:r>
      <w:r w:rsidR="004848E7" w:rsidRPr="002D7B1E">
        <w:rPr>
          <w:rFonts w:ascii="Times New Roman" w:hAnsi="Times New Roman"/>
          <w:sz w:val="24"/>
          <w:szCs w:val="24"/>
        </w:rPr>
        <w:t xml:space="preserve">ottenere </w:t>
      </w:r>
      <w:r w:rsidR="004848E7">
        <w:rPr>
          <w:rFonts w:ascii="Times New Roman" w:hAnsi="Times New Roman"/>
          <w:sz w:val="24"/>
          <w:szCs w:val="24"/>
        </w:rPr>
        <w:t>un singolo prezzo di vendita calcolato ponderando il prezzo praticato sui diversi prodotti con la</w:t>
      </w:r>
      <w:r w:rsidR="00EE2120">
        <w:rPr>
          <w:rFonts w:ascii="Times New Roman" w:hAnsi="Times New Roman"/>
          <w:sz w:val="24"/>
          <w:szCs w:val="24"/>
        </w:rPr>
        <w:t xml:space="preserve"> percentuale di vendita prevista. </w:t>
      </w:r>
      <w:r w:rsidR="002D7B1E">
        <w:rPr>
          <w:rFonts w:ascii="Times New Roman" w:hAnsi="Times New Roman"/>
          <w:sz w:val="24"/>
          <w:szCs w:val="24"/>
        </w:rPr>
        <w:t>L’impiego della media ponderata permette</w:t>
      </w:r>
      <w:r w:rsidR="00EE2120">
        <w:rPr>
          <w:rFonts w:ascii="Times New Roman" w:hAnsi="Times New Roman"/>
          <w:sz w:val="24"/>
          <w:szCs w:val="24"/>
        </w:rPr>
        <w:t xml:space="preserve"> </w:t>
      </w:r>
      <w:r w:rsidR="002D7B1E">
        <w:rPr>
          <w:rFonts w:ascii="Times New Roman" w:hAnsi="Times New Roman"/>
          <w:sz w:val="24"/>
          <w:szCs w:val="24"/>
        </w:rPr>
        <w:t xml:space="preserve">di ridurre la quantità di dati-informazioni da processare </w:t>
      </w:r>
      <w:r w:rsidR="004848E7">
        <w:rPr>
          <w:rFonts w:ascii="Times New Roman" w:hAnsi="Times New Roman"/>
          <w:sz w:val="24"/>
          <w:szCs w:val="24"/>
        </w:rPr>
        <w:t>diminuendo</w:t>
      </w:r>
      <w:r w:rsidR="002D7B1E">
        <w:rPr>
          <w:rFonts w:ascii="Times New Roman" w:hAnsi="Times New Roman"/>
          <w:sz w:val="24"/>
          <w:szCs w:val="24"/>
        </w:rPr>
        <w:t xml:space="preserve"> la probabilità di commettere errori, rendendo dunque l’impiego dello strumento meno “pesante”.</w:t>
      </w:r>
    </w:p>
    <w:p w14:paraId="5484FED3" w14:textId="77777777" w:rsidR="002D7B1E" w:rsidRDefault="002D7B1E" w:rsidP="002D7B1E">
      <w:pPr>
        <w:pStyle w:val="Paragrafoelenco"/>
        <w:spacing w:line="276" w:lineRule="auto"/>
        <w:ind w:left="284" w:hanging="284"/>
        <w:jc w:val="both"/>
        <w:rPr>
          <w:rFonts w:ascii="Times New Roman" w:hAnsi="Times New Roman"/>
          <w:sz w:val="24"/>
          <w:szCs w:val="24"/>
        </w:rPr>
      </w:pPr>
    </w:p>
    <w:p w14:paraId="7997EDA6" w14:textId="77777777" w:rsidR="002D7B1E" w:rsidRDefault="002D7B1E" w:rsidP="002D7B1E">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 xml:space="preserve">Aspetto da tenere in debita considerazione è la </w:t>
      </w:r>
      <w:r w:rsidRPr="002C7DC5">
        <w:rPr>
          <w:rFonts w:ascii="Times New Roman" w:hAnsi="Times New Roman"/>
          <w:sz w:val="24"/>
          <w:szCs w:val="24"/>
        </w:rPr>
        <w:t>ciclo-stagionalità</w:t>
      </w:r>
      <w:r>
        <w:rPr>
          <w:rFonts w:ascii="Times New Roman" w:hAnsi="Times New Roman"/>
          <w:sz w:val="24"/>
          <w:szCs w:val="24"/>
        </w:rPr>
        <w:t xml:space="preserve">. </w:t>
      </w:r>
    </w:p>
    <w:p w14:paraId="2039EA79" w14:textId="77777777" w:rsidR="004848E7" w:rsidRDefault="004848E7" w:rsidP="004848E7">
      <w:pPr>
        <w:pStyle w:val="Paragrafoelenco"/>
        <w:spacing w:line="276" w:lineRule="auto"/>
        <w:ind w:left="284"/>
        <w:jc w:val="both"/>
        <w:rPr>
          <w:rFonts w:ascii="Times New Roman" w:hAnsi="Times New Roman"/>
          <w:sz w:val="24"/>
          <w:szCs w:val="24"/>
        </w:rPr>
      </w:pPr>
    </w:p>
    <w:p w14:paraId="25A3F6D4" w14:textId="2C519C83" w:rsidR="002C7DC5" w:rsidRPr="002D4F9D" w:rsidRDefault="002D4F9D" w:rsidP="002D4F9D">
      <w:pPr>
        <w:spacing w:line="276" w:lineRule="auto"/>
        <w:jc w:val="both"/>
        <w:rPr>
          <w:rFonts w:ascii="Times New Roman" w:hAnsi="Times New Roman"/>
          <w:sz w:val="24"/>
          <w:szCs w:val="24"/>
        </w:rPr>
      </w:pPr>
      <w:r w:rsidRPr="002D4F9D">
        <w:rPr>
          <w:rFonts w:ascii="Times New Roman" w:hAnsi="Times New Roman"/>
          <w:b/>
          <w:sz w:val="24"/>
          <w:szCs w:val="24"/>
        </w:rPr>
        <w:t>REGOLA 5</w:t>
      </w:r>
      <w:r>
        <w:rPr>
          <w:rFonts w:ascii="Times New Roman" w:hAnsi="Times New Roman"/>
          <w:sz w:val="24"/>
          <w:szCs w:val="24"/>
        </w:rPr>
        <w:t xml:space="preserve"> </w:t>
      </w:r>
      <w:r w:rsidR="002C7DC5" w:rsidRPr="002D4F9D">
        <w:rPr>
          <w:rFonts w:ascii="Times New Roman" w:hAnsi="Times New Roman"/>
          <w:sz w:val="24"/>
          <w:szCs w:val="24"/>
        </w:rPr>
        <w:t>Identificazione-operativizzazione del concetto di standard.</w:t>
      </w:r>
    </w:p>
    <w:p w14:paraId="40D5F320" w14:textId="77777777" w:rsidR="006F5BF7" w:rsidRDefault="006F5BF7" w:rsidP="0002293E">
      <w:pPr>
        <w:spacing w:line="276" w:lineRule="auto"/>
        <w:ind w:left="284" w:hanging="284"/>
        <w:jc w:val="both"/>
        <w:rPr>
          <w:rFonts w:ascii="Times New Roman" w:hAnsi="Times New Roman"/>
          <w:i/>
          <w:sz w:val="24"/>
          <w:szCs w:val="24"/>
        </w:rPr>
      </w:pPr>
    </w:p>
    <w:p w14:paraId="6C9791BA"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 xml:space="preserve">I costi programmati o i costi standard sono la condizione di base per la redazione del Budget e l’analisi delle scostamenti (Horngren et al., 2011). </w:t>
      </w:r>
    </w:p>
    <w:p w14:paraId="0DBE6C55"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 xml:space="preserve">Il costo programmato è il valore del fattore che, con maggiore probabilità, sarà sostenuto; il costo standard, invece, è il costo desiderabile del fattore produttivo. </w:t>
      </w:r>
    </w:p>
    <w:p w14:paraId="2F0027AE" w14:textId="6496327C"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Pur trovando spesso un uso indifferente dei due termini quasi fossero sinonimi, questi, piuttosto, delimitano l’intervallo di valutazione delle performance da realizzare.</w:t>
      </w:r>
      <w:r w:rsidR="008A2C40">
        <w:rPr>
          <w:rFonts w:ascii="Times New Roman" w:hAnsi="Times New Roman"/>
          <w:sz w:val="24"/>
          <w:szCs w:val="24"/>
        </w:rPr>
        <w:t xml:space="preserve"> </w:t>
      </w:r>
      <w:r w:rsidRPr="00674C0A">
        <w:rPr>
          <w:rFonts w:ascii="Times New Roman" w:hAnsi="Times New Roman"/>
          <w:sz w:val="24"/>
          <w:szCs w:val="24"/>
        </w:rPr>
        <w:t>La soggettività nella definizione del grado di rigidità dello standard (i manager devono raggiungerlo per il 90%, 80%, …?) è frutto della logica di programmazione che può in una certa misura sfociare in un temuto sistema statico. Ciò porta alla necessità di adattare l’approccio dei costi standard agli ambienti dinamici (Horngren et al., 2011) che conduce le aziende ad adattare gli standard alle esigenze particolari, in funzione delle variabili strategiche chiave o di fase di sviluppo dell’attività.</w:t>
      </w:r>
    </w:p>
    <w:p w14:paraId="33FF03AC"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In linea generale, la configurazione di costo funzionale rispetto all’implementazione efficace di un sistema di controllo, assurge a parametro-obiettivo (funzione parametrica) frutto di condizioni operative normali o ideali di acquisizione e di impiego dei fattori d’azienda (Arcari, 2010; Coda, 1970).</w:t>
      </w:r>
    </w:p>
    <w:p w14:paraId="593C9F92" w14:textId="77777777" w:rsidR="00674C0A" w:rsidRPr="00674C0A" w:rsidRDefault="00674C0A" w:rsidP="00674C0A">
      <w:pPr>
        <w:spacing w:line="276" w:lineRule="auto"/>
        <w:ind w:left="284" w:hanging="284"/>
        <w:jc w:val="both"/>
        <w:rPr>
          <w:rFonts w:ascii="Times New Roman" w:hAnsi="Times New Roman"/>
          <w:sz w:val="24"/>
          <w:szCs w:val="24"/>
        </w:rPr>
      </w:pPr>
    </w:p>
    <w:p w14:paraId="05C285D3" w14:textId="77777777" w:rsid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Classificazione dei valori standard e interpretazione</w:t>
      </w:r>
    </w:p>
    <w:p w14:paraId="0393D752" w14:textId="77777777" w:rsidR="00674C0A" w:rsidRPr="00674C0A" w:rsidRDefault="00674C0A" w:rsidP="00674C0A">
      <w:pPr>
        <w:spacing w:line="276" w:lineRule="auto"/>
        <w:ind w:left="284" w:hanging="284"/>
        <w:jc w:val="both"/>
        <w:rPr>
          <w:rFonts w:ascii="Times New Roman" w:hAnsi="Times New Roman"/>
          <w:sz w:val="24"/>
          <w:szCs w:val="24"/>
        </w:rPr>
      </w:pPr>
    </w:p>
    <w:p w14:paraId="1294A4B4"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Standard teorici (ideal standard): risultati più efficienti nelle migliori condizioni immaginabili, utilizzando il sistema produttivo a disposizione. Gli scostamenti negativi indicano necessità di miglioramento continuo nelle fasi di lavorazione. Ovvio che tali parametri incidono “negativamente” sulla motivazione del dipendente quando questi sono calati dall’alto.</w:t>
      </w:r>
    </w:p>
    <w:p w14:paraId="6B7F57F1"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 xml:space="preserve">Standard effettivamente raggiungibili o pratici (practical standards): livelli di rendimento raggiungibili con sforzo realistico. Essi prescindono da fatti eventuali di carattere eccezionale e sono espressine di ipotesi che riguardano le condizioni interne aziendali e l’ambiente esterno. Sono costruiti, prevalentemente, sulla base delle esperienze consolidate e dei risultati passati. Con questi sono considerati tollerabili deterioramenti, tempi morti, ecc. Gli standard effettivamente raggiungibili possono essere utilizzati per tutte le aree del budget aziendale </w:t>
      </w:r>
      <w:r w:rsidRPr="00674C0A">
        <w:rPr>
          <w:rFonts w:ascii="Times New Roman" w:hAnsi="Times New Roman"/>
          <w:sz w:val="24"/>
          <w:szCs w:val="24"/>
        </w:rPr>
        <w:lastRenderedPageBreak/>
        <w:t>omogeneizzando i riferimenti per l’attuazione delle operazioni aziendali. Inoltre, essi hanno un impatto motivazionale auspicabile su dipendenti.</w:t>
      </w:r>
    </w:p>
    <w:p w14:paraId="0F5DAE7E"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 xml:space="preserve">Accanto agli standard di budget o predeterminati, spesso sono utilizzati ai fini delle valutazioni a posteriori delle performance gli standard storici e gli standard esterni (Anthony et al., 2006). I primi sono dati relativi alle performance già realizzate che costituiscono i riferimenti per la valutazione delle operazioni del periodo successivo: si guarda lo storico per la valutazione dell’actual; le conseguenze sono: le condizioni operative sono cambiate e ciò invalida il confronto oppure se insoddisfacenti quelle passate possono invalidare quelle presenti. Nel secondo caso, gli standard sono frutto di un processo di benchmarking rispetto ad altri centri di responsabilità o di aziende operanti nello stesso settore ritenuti meglio gestite (Anthony et al., 2006). </w:t>
      </w:r>
    </w:p>
    <w:p w14:paraId="17FBC781"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 xml:space="preserve">Chiaramente, nel momento in cui lo standard assume il ruolo fondamentale per la valutazione a consuntivo delle prestazioni effettive, l’interpretazione dello scostamento deve basarsi anche sulla consapevolezza che lo standard può essere stato calcolato in maniera non corretta o corretta ma relativamente a situazioni ormai superate. </w:t>
      </w:r>
    </w:p>
    <w:p w14:paraId="31216E64" w14:textId="77777777" w:rsidR="00674C0A" w:rsidRPr="00674C0A" w:rsidRDefault="00674C0A" w:rsidP="00674C0A">
      <w:pPr>
        <w:spacing w:line="276" w:lineRule="auto"/>
        <w:ind w:left="284" w:hanging="284"/>
        <w:jc w:val="both"/>
        <w:rPr>
          <w:rFonts w:ascii="Times New Roman" w:hAnsi="Times New Roman"/>
          <w:sz w:val="24"/>
          <w:szCs w:val="24"/>
        </w:rPr>
      </w:pPr>
    </w:p>
    <w:p w14:paraId="6A94B397"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Bibliografia</w:t>
      </w:r>
    </w:p>
    <w:p w14:paraId="65BA89B6" w14:textId="77777777" w:rsidR="00674C0A"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Arcari A.M. (2010), Programmazione e controllo, McGraw-Hill, Milano</w:t>
      </w:r>
    </w:p>
    <w:p w14:paraId="4041ED80" w14:textId="77777777" w:rsidR="00674C0A" w:rsidRPr="00674C0A" w:rsidRDefault="00674C0A" w:rsidP="00674C0A">
      <w:pPr>
        <w:spacing w:line="276" w:lineRule="auto"/>
        <w:ind w:left="284" w:hanging="284"/>
        <w:jc w:val="both"/>
        <w:rPr>
          <w:rFonts w:ascii="Times New Roman" w:hAnsi="Times New Roman"/>
          <w:sz w:val="24"/>
          <w:szCs w:val="24"/>
          <w:lang w:val="en-GB"/>
        </w:rPr>
      </w:pPr>
      <w:r w:rsidRPr="00674C0A">
        <w:rPr>
          <w:rFonts w:ascii="Times New Roman" w:hAnsi="Times New Roman"/>
          <w:sz w:val="24"/>
          <w:szCs w:val="24"/>
          <w:lang w:val="en-GB"/>
        </w:rPr>
        <w:t>Anthony R.N., Govindarajan V., Macrì D.M. (2006). Management control systems. MacGraw-Hill, Milano</w:t>
      </w:r>
    </w:p>
    <w:p w14:paraId="15F99867" w14:textId="3C410DEF" w:rsidR="002D4F9D" w:rsidRPr="00674C0A" w:rsidRDefault="00674C0A" w:rsidP="00674C0A">
      <w:pPr>
        <w:spacing w:line="276" w:lineRule="auto"/>
        <w:ind w:left="284" w:hanging="284"/>
        <w:jc w:val="both"/>
        <w:rPr>
          <w:rFonts w:ascii="Times New Roman" w:hAnsi="Times New Roman"/>
          <w:sz w:val="24"/>
          <w:szCs w:val="24"/>
        </w:rPr>
      </w:pPr>
      <w:r w:rsidRPr="00674C0A">
        <w:rPr>
          <w:rFonts w:ascii="Times New Roman" w:hAnsi="Times New Roman"/>
          <w:sz w:val="24"/>
          <w:szCs w:val="24"/>
        </w:rPr>
        <w:t>Horngren C.T., Sundem G.L., Stratton W.O., Burgstahler D., Schatzberg J., Agliati M., Ditillo A. (2011), Programmazione e controllo, Pearson, Milano.</w:t>
      </w:r>
    </w:p>
    <w:p w14:paraId="26C059C6" w14:textId="77777777" w:rsidR="00674C0A" w:rsidRPr="002C7DC5" w:rsidRDefault="00674C0A" w:rsidP="00674C0A">
      <w:pPr>
        <w:spacing w:line="276" w:lineRule="auto"/>
        <w:ind w:left="284" w:hanging="284"/>
        <w:jc w:val="both"/>
        <w:rPr>
          <w:rFonts w:ascii="Times New Roman" w:hAnsi="Times New Roman"/>
          <w:i/>
          <w:sz w:val="24"/>
          <w:szCs w:val="24"/>
        </w:rPr>
      </w:pPr>
    </w:p>
    <w:p w14:paraId="6ADCE7D1" w14:textId="4CA68412" w:rsidR="006F5BF7" w:rsidRPr="002D4F9D" w:rsidRDefault="002D4F9D" w:rsidP="002D4F9D">
      <w:pPr>
        <w:pBdr>
          <w:top w:val="single" w:sz="4" w:space="1" w:color="auto"/>
          <w:left w:val="single" w:sz="4" w:space="4" w:color="auto"/>
          <w:bottom w:val="single" w:sz="4" w:space="1" w:color="auto"/>
          <w:right w:val="single" w:sz="4" w:space="4" w:color="auto"/>
        </w:pBdr>
        <w:spacing w:line="276" w:lineRule="auto"/>
        <w:ind w:left="284" w:hanging="284"/>
        <w:jc w:val="center"/>
        <w:rPr>
          <w:rFonts w:ascii="Times New Roman" w:hAnsi="Times New Roman"/>
          <w:b/>
          <w:sz w:val="24"/>
          <w:szCs w:val="24"/>
          <w:u w:val="single"/>
        </w:rPr>
      </w:pPr>
      <w:r w:rsidRPr="002D4F9D">
        <w:rPr>
          <w:rFonts w:ascii="Times New Roman" w:hAnsi="Times New Roman"/>
          <w:b/>
          <w:sz w:val="24"/>
          <w:szCs w:val="24"/>
        </w:rPr>
        <w:t>FASE</w:t>
      </w:r>
      <w:r w:rsidR="006F5BF7" w:rsidRPr="002D4F9D">
        <w:rPr>
          <w:rFonts w:ascii="Times New Roman" w:hAnsi="Times New Roman"/>
          <w:b/>
          <w:sz w:val="24"/>
          <w:szCs w:val="24"/>
        </w:rPr>
        <w:t xml:space="preserve"> 2</w:t>
      </w:r>
      <w:r>
        <w:rPr>
          <w:rFonts w:ascii="Times New Roman" w:hAnsi="Times New Roman"/>
          <w:b/>
          <w:sz w:val="24"/>
          <w:szCs w:val="24"/>
        </w:rPr>
        <w:t>:</w:t>
      </w:r>
      <w:r w:rsidR="00C9063F" w:rsidRPr="002D4F9D">
        <w:rPr>
          <w:rFonts w:ascii="Times New Roman" w:hAnsi="Times New Roman"/>
          <w:b/>
          <w:sz w:val="24"/>
          <w:szCs w:val="24"/>
        </w:rPr>
        <w:t xml:space="preserve"> </w:t>
      </w:r>
      <w:r w:rsidR="00C46C5A">
        <w:rPr>
          <w:rFonts w:ascii="Times New Roman" w:hAnsi="Times New Roman"/>
          <w:b/>
          <w:sz w:val="24"/>
          <w:szCs w:val="24"/>
          <w:u w:val="single"/>
        </w:rPr>
        <w:t>COSTRUZIONE</w:t>
      </w:r>
      <w:r w:rsidRPr="002D4F9D">
        <w:rPr>
          <w:rFonts w:ascii="Times New Roman" w:hAnsi="Times New Roman"/>
          <w:b/>
          <w:sz w:val="24"/>
          <w:szCs w:val="24"/>
          <w:u w:val="single"/>
        </w:rPr>
        <w:t xml:space="preserve"> DELLO STRUMENTO</w:t>
      </w:r>
    </w:p>
    <w:p w14:paraId="4C197A7D" w14:textId="77777777" w:rsidR="00CD235B" w:rsidRDefault="00CD235B" w:rsidP="0002293E">
      <w:pPr>
        <w:spacing w:line="276" w:lineRule="auto"/>
        <w:ind w:left="284" w:hanging="284"/>
        <w:jc w:val="both"/>
        <w:rPr>
          <w:rFonts w:ascii="Times New Roman" w:hAnsi="Times New Roman"/>
          <w:b/>
          <w:sz w:val="24"/>
          <w:szCs w:val="24"/>
          <w:u w:val="single"/>
        </w:rPr>
      </w:pPr>
    </w:p>
    <w:p w14:paraId="7E0465BB" w14:textId="76D385F6" w:rsidR="00C6285C" w:rsidRDefault="00C6285C" w:rsidP="0002293E">
      <w:pPr>
        <w:spacing w:line="276" w:lineRule="auto"/>
        <w:ind w:left="284" w:hanging="284"/>
        <w:jc w:val="both"/>
        <w:rPr>
          <w:rFonts w:ascii="Times New Roman" w:hAnsi="Times New Roman"/>
          <w:sz w:val="24"/>
          <w:szCs w:val="24"/>
        </w:rPr>
      </w:pPr>
      <w:r w:rsidRPr="00C6285C">
        <w:rPr>
          <w:rFonts w:ascii="Times New Roman" w:hAnsi="Times New Roman"/>
          <w:sz w:val="24"/>
          <w:szCs w:val="24"/>
        </w:rPr>
        <w:t xml:space="preserve">La fase di </w:t>
      </w:r>
      <w:r>
        <w:rPr>
          <w:rFonts w:ascii="Times New Roman" w:hAnsi="Times New Roman"/>
          <w:sz w:val="24"/>
          <w:szCs w:val="24"/>
        </w:rPr>
        <w:t>costruzione dello strumento implica, in primis la scelta del supporto informatico-informativo da utilizzarsi. Il foglio elettronico costituisce un ottimo supporto per la costruzione d</w:t>
      </w:r>
      <w:r w:rsidR="008A2C40">
        <w:rPr>
          <w:rFonts w:ascii="Times New Roman" w:hAnsi="Times New Roman"/>
          <w:sz w:val="24"/>
          <w:szCs w:val="24"/>
        </w:rPr>
        <w:t>el</w:t>
      </w:r>
      <w:r>
        <w:rPr>
          <w:rFonts w:ascii="Times New Roman" w:hAnsi="Times New Roman"/>
          <w:sz w:val="24"/>
          <w:szCs w:val="24"/>
        </w:rPr>
        <w:t xml:space="preserve"> budget </w:t>
      </w:r>
      <w:r w:rsidR="008A2C40">
        <w:rPr>
          <w:rFonts w:ascii="Times New Roman" w:hAnsi="Times New Roman"/>
          <w:sz w:val="24"/>
          <w:szCs w:val="24"/>
        </w:rPr>
        <w:t xml:space="preserve">in una realtà di piccola-media dimensione </w:t>
      </w:r>
      <w:r>
        <w:rPr>
          <w:rFonts w:ascii="Times New Roman" w:hAnsi="Times New Roman"/>
          <w:sz w:val="24"/>
          <w:szCs w:val="24"/>
        </w:rPr>
        <w:t>permettendo:</w:t>
      </w:r>
    </w:p>
    <w:p w14:paraId="74D45CCE" w14:textId="4C90975A" w:rsidR="00C6285C" w:rsidRDefault="00C6285C" w:rsidP="00C6285C">
      <w:pPr>
        <w:pStyle w:val="Paragrafoelenco"/>
        <w:numPr>
          <w:ilvl w:val="0"/>
          <w:numId w:val="19"/>
        </w:numPr>
        <w:spacing w:line="276" w:lineRule="auto"/>
        <w:jc w:val="both"/>
        <w:rPr>
          <w:rFonts w:ascii="Times New Roman" w:hAnsi="Times New Roman"/>
          <w:sz w:val="24"/>
          <w:szCs w:val="24"/>
        </w:rPr>
      </w:pPr>
      <w:r>
        <w:rPr>
          <w:rFonts w:ascii="Times New Roman" w:hAnsi="Times New Roman"/>
          <w:sz w:val="24"/>
          <w:szCs w:val="24"/>
        </w:rPr>
        <w:t>collegamento tra celle di uno stesso foglio con possibilità di impostare formule;</w:t>
      </w:r>
    </w:p>
    <w:p w14:paraId="482D68E0" w14:textId="45A2C83F" w:rsidR="00C6285C" w:rsidRDefault="00C6285C" w:rsidP="00C6285C">
      <w:pPr>
        <w:pStyle w:val="Paragrafoelenco"/>
        <w:numPr>
          <w:ilvl w:val="0"/>
          <w:numId w:val="19"/>
        </w:numPr>
        <w:spacing w:line="276" w:lineRule="auto"/>
        <w:jc w:val="both"/>
        <w:rPr>
          <w:rFonts w:ascii="Times New Roman" w:hAnsi="Times New Roman"/>
          <w:sz w:val="24"/>
          <w:szCs w:val="24"/>
        </w:rPr>
      </w:pPr>
      <w:r>
        <w:rPr>
          <w:rFonts w:ascii="Times New Roman" w:hAnsi="Times New Roman"/>
          <w:sz w:val="24"/>
          <w:szCs w:val="24"/>
        </w:rPr>
        <w:t>collegamento tra fogli differenti;</w:t>
      </w:r>
    </w:p>
    <w:p w14:paraId="145B1932" w14:textId="4C663D5E" w:rsidR="00C6285C" w:rsidRPr="00C6285C" w:rsidRDefault="00C6285C" w:rsidP="00C6285C">
      <w:pPr>
        <w:pStyle w:val="Paragrafoelenco"/>
        <w:numPr>
          <w:ilvl w:val="0"/>
          <w:numId w:val="19"/>
        </w:numPr>
        <w:spacing w:line="276" w:lineRule="auto"/>
        <w:jc w:val="both"/>
        <w:rPr>
          <w:rFonts w:ascii="Times New Roman" w:hAnsi="Times New Roman"/>
          <w:sz w:val="24"/>
          <w:szCs w:val="24"/>
        </w:rPr>
      </w:pPr>
      <w:r w:rsidRPr="00C6285C">
        <w:rPr>
          <w:rFonts w:ascii="Times New Roman" w:hAnsi="Times New Roman"/>
          <w:sz w:val="24"/>
          <w:szCs w:val="24"/>
        </w:rPr>
        <w:t>Possibilità di simulare scenari differenti al mutare delle ipotesi di gestione</w:t>
      </w:r>
      <w:r>
        <w:rPr>
          <w:rFonts w:ascii="Times New Roman" w:hAnsi="Times New Roman"/>
          <w:sz w:val="24"/>
          <w:szCs w:val="24"/>
        </w:rPr>
        <w:t xml:space="preserve"> impostate;</w:t>
      </w:r>
    </w:p>
    <w:p w14:paraId="203BA94C" w14:textId="7582FFB5" w:rsidR="00C6285C" w:rsidRDefault="002F68D0" w:rsidP="00C6285C">
      <w:pPr>
        <w:pStyle w:val="Paragrafoelenco"/>
        <w:numPr>
          <w:ilvl w:val="0"/>
          <w:numId w:val="19"/>
        </w:numPr>
        <w:spacing w:line="276" w:lineRule="auto"/>
        <w:jc w:val="both"/>
        <w:rPr>
          <w:rFonts w:ascii="Times New Roman" w:hAnsi="Times New Roman"/>
          <w:sz w:val="24"/>
          <w:szCs w:val="24"/>
        </w:rPr>
      </w:pPr>
      <w:r>
        <w:rPr>
          <w:rFonts w:ascii="Times New Roman" w:hAnsi="Times New Roman"/>
          <w:sz w:val="24"/>
          <w:szCs w:val="24"/>
        </w:rPr>
        <w:t>A</w:t>
      </w:r>
      <w:r w:rsidR="00C6285C">
        <w:rPr>
          <w:rFonts w:ascii="Times New Roman" w:hAnsi="Times New Roman"/>
          <w:sz w:val="24"/>
          <w:szCs w:val="24"/>
        </w:rPr>
        <w:t>ggiornamento continuo dello strumento in ottica forecasting</w:t>
      </w:r>
    </w:p>
    <w:p w14:paraId="33CE5424" w14:textId="77777777" w:rsidR="00C6285C" w:rsidRDefault="00C6285C" w:rsidP="0002293E">
      <w:pPr>
        <w:spacing w:line="276" w:lineRule="auto"/>
        <w:ind w:left="284" w:hanging="284"/>
        <w:jc w:val="both"/>
        <w:rPr>
          <w:rFonts w:ascii="Times New Roman" w:hAnsi="Times New Roman"/>
          <w:b/>
          <w:sz w:val="24"/>
          <w:szCs w:val="24"/>
          <w:u w:val="single"/>
        </w:rPr>
      </w:pPr>
    </w:p>
    <w:p w14:paraId="3D98AF07" w14:textId="3844BBFE" w:rsidR="002F68D0" w:rsidRPr="002F68D0" w:rsidRDefault="002F68D0" w:rsidP="0002293E">
      <w:pPr>
        <w:spacing w:line="276" w:lineRule="auto"/>
        <w:ind w:left="284" w:hanging="284"/>
        <w:jc w:val="both"/>
        <w:rPr>
          <w:rFonts w:ascii="Times New Roman" w:hAnsi="Times New Roman"/>
          <w:b/>
          <w:sz w:val="24"/>
          <w:szCs w:val="24"/>
        </w:rPr>
      </w:pPr>
      <w:r w:rsidRPr="002F68D0">
        <w:rPr>
          <w:rFonts w:ascii="Times New Roman" w:hAnsi="Times New Roman"/>
          <w:sz w:val="24"/>
          <w:szCs w:val="24"/>
        </w:rPr>
        <w:t>Il budget sarà pertanto formato da una pluralità di tabelle</w:t>
      </w:r>
      <w:r>
        <w:rPr>
          <w:rFonts w:ascii="Times New Roman" w:hAnsi="Times New Roman"/>
          <w:sz w:val="24"/>
          <w:szCs w:val="24"/>
        </w:rPr>
        <w:t xml:space="preserve">-prospetti contenenti dati in input (ipotesi di gestione) e valori output ossia risultati ottenuti incrociando valori </w:t>
      </w:r>
      <w:r w:rsidRPr="002F68D0">
        <w:rPr>
          <w:rFonts w:ascii="Times New Roman" w:hAnsi="Times New Roman"/>
          <w:sz w:val="24"/>
          <w:szCs w:val="24"/>
        </w:rPr>
        <w:t>di celle diverse</w:t>
      </w:r>
      <w:r>
        <w:rPr>
          <w:rFonts w:ascii="Times New Roman" w:hAnsi="Times New Roman"/>
          <w:b/>
          <w:sz w:val="24"/>
          <w:szCs w:val="24"/>
        </w:rPr>
        <w:t>.</w:t>
      </w:r>
    </w:p>
    <w:p w14:paraId="257F6527" w14:textId="77777777" w:rsidR="002F68D0" w:rsidRPr="002F68D0" w:rsidRDefault="002F68D0" w:rsidP="0002293E">
      <w:pPr>
        <w:spacing w:line="276" w:lineRule="auto"/>
        <w:ind w:left="284" w:hanging="284"/>
        <w:jc w:val="both"/>
        <w:rPr>
          <w:rFonts w:ascii="Times New Roman" w:hAnsi="Times New Roman"/>
          <w:b/>
          <w:sz w:val="24"/>
          <w:szCs w:val="24"/>
        </w:rPr>
      </w:pPr>
    </w:p>
    <w:p w14:paraId="04DD9DFD" w14:textId="10DE5F57" w:rsidR="00AF555D" w:rsidRDefault="00AF555D" w:rsidP="00AF555D">
      <w:pPr>
        <w:spacing w:line="276" w:lineRule="auto"/>
        <w:ind w:left="284" w:hanging="284"/>
        <w:jc w:val="both"/>
        <w:rPr>
          <w:rFonts w:ascii="Times New Roman" w:hAnsi="Times New Roman"/>
          <w:sz w:val="24"/>
          <w:szCs w:val="24"/>
        </w:rPr>
      </w:pPr>
      <w:r>
        <w:rPr>
          <w:rFonts w:ascii="Times New Roman" w:hAnsi="Times New Roman"/>
          <w:b/>
          <w:sz w:val="24"/>
          <w:szCs w:val="24"/>
        </w:rPr>
        <w:t xml:space="preserve">REGOLA 1 </w:t>
      </w:r>
      <w:r w:rsidRPr="00AF555D">
        <w:rPr>
          <w:rFonts w:ascii="Times New Roman" w:hAnsi="Times New Roman"/>
          <w:sz w:val="24"/>
          <w:szCs w:val="24"/>
        </w:rPr>
        <w:t xml:space="preserve">Nelle aziende market oriented </w:t>
      </w:r>
      <w:r>
        <w:rPr>
          <w:rFonts w:ascii="Times New Roman" w:hAnsi="Times New Roman"/>
          <w:sz w:val="24"/>
          <w:szCs w:val="24"/>
        </w:rPr>
        <w:t>i</w:t>
      </w:r>
      <w:r w:rsidRPr="002C7DC5">
        <w:rPr>
          <w:rFonts w:ascii="Times New Roman" w:hAnsi="Times New Roman"/>
          <w:sz w:val="24"/>
          <w:szCs w:val="24"/>
        </w:rPr>
        <w:t xml:space="preserve">l primo budget ad essere costruito è il Budget della distribuzione o del commerciale che va ad analizzare in profondità l’area organizzativa critica deputata alla vendita-commercializzazione dei prodotti. Tale area </w:t>
      </w:r>
      <w:r>
        <w:rPr>
          <w:rFonts w:ascii="Times New Roman" w:hAnsi="Times New Roman"/>
          <w:sz w:val="24"/>
          <w:szCs w:val="24"/>
        </w:rPr>
        <w:t>è</w:t>
      </w:r>
      <w:r w:rsidRPr="002C7DC5">
        <w:rPr>
          <w:rFonts w:ascii="Times New Roman" w:hAnsi="Times New Roman"/>
          <w:sz w:val="24"/>
          <w:szCs w:val="24"/>
        </w:rPr>
        <w:t xml:space="preserve"> etichettata</w:t>
      </w:r>
      <w:r>
        <w:rPr>
          <w:rFonts w:ascii="Times New Roman" w:hAnsi="Times New Roman"/>
          <w:sz w:val="24"/>
          <w:szCs w:val="24"/>
        </w:rPr>
        <w:t>,</w:t>
      </w:r>
      <w:r w:rsidRPr="002C7DC5">
        <w:rPr>
          <w:rFonts w:ascii="Times New Roman" w:hAnsi="Times New Roman"/>
          <w:sz w:val="24"/>
          <w:szCs w:val="24"/>
        </w:rPr>
        <w:t xml:space="preserve"> a livello di responsabilità</w:t>
      </w:r>
      <w:r>
        <w:rPr>
          <w:rFonts w:ascii="Times New Roman" w:hAnsi="Times New Roman"/>
          <w:sz w:val="24"/>
          <w:szCs w:val="24"/>
        </w:rPr>
        <w:t>,</w:t>
      </w:r>
      <w:r w:rsidRPr="002C7DC5">
        <w:rPr>
          <w:rFonts w:ascii="Times New Roman" w:hAnsi="Times New Roman"/>
          <w:sz w:val="24"/>
          <w:szCs w:val="24"/>
        </w:rPr>
        <w:t xml:space="preserve"> quale centro di ricavo o di profitto a seconda del grado di delega-responsabilità affidata al </w:t>
      </w:r>
      <w:r>
        <w:rPr>
          <w:rFonts w:ascii="Times New Roman" w:hAnsi="Times New Roman"/>
          <w:sz w:val="24"/>
          <w:szCs w:val="24"/>
        </w:rPr>
        <w:t>manag</w:t>
      </w:r>
      <w:r w:rsidRPr="002C7DC5">
        <w:rPr>
          <w:rFonts w:ascii="Times New Roman" w:hAnsi="Times New Roman"/>
          <w:sz w:val="24"/>
          <w:szCs w:val="24"/>
        </w:rPr>
        <w:t>e</w:t>
      </w:r>
      <w:r>
        <w:rPr>
          <w:rFonts w:ascii="Times New Roman" w:hAnsi="Times New Roman"/>
          <w:sz w:val="24"/>
          <w:szCs w:val="24"/>
        </w:rPr>
        <w:t>r</w:t>
      </w:r>
      <w:r w:rsidRPr="002C7DC5">
        <w:rPr>
          <w:rFonts w:ascii="Times New Roman" w:hAnsi="Times New Roman"/>
          <w:sz w:val="24"/>
          <w:szCs w:val="24"/>
        </w:rPr>
        <w:t xml:space="preserve"> d’area.</w:t>
      </w:r>
    </w:p>
    <w:p w14:paraId="3DFC41CE" w14:textId="77777777" w:rsidR="00AF555D" w:rsidRDefault="00AF555D" w:rsidP="00AF555D">
      <w:pPr>
        <w:spacing w:line="276" w:lineRule="auto"/>
        <w:ind w:left="284" w:hanging="284"/>
        <w:jc w:val="both"/>
        <w:rPr>
          <w:rFonts w:ascii="Times New Roman" w:hAnsi="Times New Roman"/>
          <w:i/>
          <w:sz w:val="24"/>
          <w:szCs w:val="24"/>
        </w:rPr>
      </w:pPr>
    </w:p>
    <w:p w14:paraId="11755454" w14:textId="14144256" w:rsidR="00AF555D" w:rsidRPr="00AF555D" w:rsidRDefault="00AF555D" w:rsidP="00AF555D">
      <w:pPr>
        <w:spacing w:line="276" w:lineRule="auto"/>
        <w:ind w:left="284" w:hanging="284"/>
        <w:jc w:val="both"/>
        <w:rPr>
          <w:rFonts w:ascii="Times New Roman" w:hAnsi="Times New Roman"/>
          <w:sz w:val="24"/>
          <w:szCs w:val="24"/>
        </w:rPr>
      </w:pPr>
      <w:r w:rsidRPr="00AF555D">
        <w:rPr>
          <w:rFonts w:ascii="Times New Roman" w:hAnsi="Times New Roman"/>
          <w:b/>
          <w:sz w:val="24"/>
          <w:szCs w:val="24"/>
        </w:rPr>
        <w:t>REGOLA 2</w:t>
      </w:r>
      <w:r>
        <w:rPr>
          <w:rFonts w:ascii="Times New Roman" w:hAnsi="Times New Roman"/>
          <w:sz w:val="24"/>
          <w:szCs w:val="24"/>
        </w:rPr>
        <w:t xml:space="preserve"> Per la costruzione dei diversi budget è necessario aver chiari i </w:t>
      </w:r>
      <w:r w:rsidR="000A25B9">
        <w:rPr>
          <w:rFonts w:ascii="Times New Roman" w:hAnsi="Times New Roman"/>
          <w:i/>
          <w:sz w:val="24"/>
          <w:szCs w:val="24"/>
        </w:rPr>
        <w:t>Key Performance I</w:t>
      </w:r>
      <w:r w:rsidRPr="000A25B9">
        <w:rPr>
          <w:rFonts w:ascii="Times New Roman" w:hAnsi="Times New Roman"/>
          <w:i/>
          <w:sz w:val="24"/>
          <w:szCs w:val="24"/>
        </w:rPr>
        <w:t>ndicators</w:t>
      </w:r>
      <w:r>
        <w:rPr>
          <w:rFonts w:ascii="Times New Roman" w:hAnsi="Times New Roman"/>
          <w:sz w:val="24"/>
          <w:szCs w:val="24"/>
        </w:rPr>
        <w:t xml:space="preserve"> </w:t>
      </w:r>
      <w:r w:rsidR="000A25B9">
        <w:rPr>
          <w:rFonts w:ascii="Times New Roman" w:hAnsi="Times New Roman"/>
          <w:sz w:val="24"/>
          <w:szCs w:val="24"/>
        </w:rPr>
        <w:t xml:space="preserve">(KPI) </w:t>
      </w:r>
      <w:r>
        <w:rPr>
          <w:rFonts w:ascii="Times New Roman" w:hAnsi="Times New Roman"/>
          <w:sz w:val="24"/>
          <w:szCs w:val="24"/>
        </w:rPr>
        <w:t xml:space="preserve">di area (es </w:t>
      </w:r>
      <w:r w:rsidR="000A25B9">
        <w:rPr>
          <w:rFonts w:ascii="Times New Roman" w:hAnsi="Times New Roman"/>
          <w:sz w:val="24"/>
          <w:szCs w:val="24"/>
        </w:rPr>
        <w:t xml:space="preserve">budget </w:t>
      </w:r>
      <w:r>
        <w:rPr>
          <w:rFonts w:ascii="Times New Roman" w:hAnsi="Times New Roman"/>
          <w:sz w:val="24"/>
          <w:szCs w:val="24"/>
        </w:rPr>
        <w:t>commerciale:</w:t>
      </w:r>
      <w:r w:rsidR="000A25B9">
        <w:rPr>
          <w:rFonts w:ascii="Times New Roman" w:hAnsi="Times New Roman"/>
          <w:sz w:val="24"/>
          <w:szCs w:val="24"/>
        </w:rPr>
        <w:t xml:space="preserve"> F</w:t>
      </w:r>
      <w:r>
        <w:rPr>
          <w:rFonts w:ascii="Times New Roman" w:hAnsi="Times New Roman"/>
          <w:sz w:val="24"/>
          <w:szCs w:val="24"/>
        </w:rPr>
        <w:t>att</w:t>
      </w:r>
      <w:r w:rsidR="000A25B9">
        <w:rPr>
          <w:rFonts w:ascii="Times New Roman" w:hAnsi="Times New Roman"/>
          <w:sz w:val="24"/>
          <w:szCs w:val="24"/>
        </w:rPr>
        <w:t>urato, margine di contribuzione, ecc…;</w:t>
      </w:r>
      <w:r>
        <w:rPr>
          <w:rFonts w:ascii="Times New Roman" w:hAnsi="Times New Roman"/>
          <w:sz w:val="24"/>
          <w:szCs w:val="24"/>
        </w:rPr>
        <w:t xml:space="preserve"> </w:t>
      </w:r>
      <w:r w:rsidR="000A25B9">
        <w:rPr>
          <w:rFonts w:ascii="Times New Roman" w:hAnsi="Times New Roman"/>
          <w:sz w:val="24"/>
          <w:szCs w:val="24"/>
        </w:rPr>
        <w:lastRenderedPageBreak/>
        <w:t>budget produzione: costo di industriale</w:t>
      </w:r>
      <w:r>
        <w:rPr>
          <w:rFonts w:ascii="Times New Roman" w:hAnsi="Times New Roman"/>
          <w:sz w:val="24"/>
          <w:szCs w:val="24"/>
        </w:rPr>
        <w:t>…)</w:t>
      </w:r>
      <w:r w:rsidR="000A25B9">
        <w:rPr>
          <w:rFonts w:ascii="Times New Roman" w:hAnsi="Times New Roman"/>
          <w:sz w:val="24"/>
          <w:szCs w:val="24"/>
        </w:rPr>
        <w:t>.  I diversi prospetti che formano il budget di area dovranno essere costruiti intorno a tali indicatori.</w:t>
      </w:r>
    </w:p>
    <w:p w14:paraId="6791C44F" w14:textId="77777777" w:rsidR="007A33FF" w:rsidRPr="002C7DC5" w:rsidRDefault="007A33FF" w:rsidP="0002293E">
      <w:pPr>
        <w:pStyle w:val="Paragrafoelenco"/>
        <w:spacing w:line="276" w:lineRule="auto"/>
        <w:ind w:left="284" w:hanging="284"/>
        <w:jc w:val="both"/>
        <w:rPr>
          <w:rFonts w:ascii="Times New Roman" w:hAnsi="Times New Roman"/>
          <w:b/>
          <w:i/>
          <w:sz w:val="24"/>
          <w:szCs w:val="24"/>
          <w:u w:val="single"/>
        </w:rPr>
      </w:pPr>
    </w:p>
    <w:p w14:paraId="2E9A9DEB" w14:textId="6A705157" w:rsidR="00CB019D" w:rsidRPr="00D7796E" w:rsidRDefault="00CB019D" w:rsidP="0002293E">
      <w:pPr>
        <w:spacing w:line="276" w:lineRule="auto"/>
        <w:ind w:left="284" w:hanging="284"/>
        <w:jc w:val="both"/>
        <w:rPr>
          <w:rFonts w:ascii="Times New Roman" w:hAnsi="Times New Roman"/>
          <w:b/>
          <w:i/>
          <w:sz w:val="24"/>
          <w:szCs w:val="24"/>
          <w:u w:val="single"/>
        </w:rPr>
      </w:pPr>
      <w:r w:rsidRPr="00D7796E">
        <w:rPr>
          <w:rFonts w:ascii="Times New Roman" w:hAnsi="Times New Roman"/>
          <w:b/>
          <w:i/>
          <w:sz w:val="24"/>
          <w:szCs w:val="24"/>
          <w:u w:val="single"/>
        </w:rPr>
        <w:t>La costruzione del budg</w:t>
      </w:r>
      <w:r w:rsidR="002C7DC5" w:rsidRPr="00D7796E">
        <w:rPr>
          <w:rFonts w:ascii="Times New Roman" w:hAnsi="Times New Roman"/>
          <w:b/>
          <w:i/>
          <w:sz w:val="24"/>
          <w:szCs w:val="24"/>
          <w:u w:val="single"/>
        </w:rPr>
        <w:t>et</w:t>
      </w:r>
      <w:r w:rsidR="00AF555D">
        <w:rPr>
          <w:rFonts w:ascii="Times New Roman" w:hAnsi="Times New Roman"/>
          <w:b/>
          <w:i/>
          <w:sz w:val="24"/>
          <w:szCs w:val="24"/>
          <w:u w:val="single"/>
        </w:rPr>
        <w:t xml:space="preserve"> del commerciale o </w:t>
      </w:r>
      <w:r w:rsidRPr="00D7796E">
        <w:rPr>
          <w:rFonts w:ascii="Times New Roman" w:hAnsi="Times New Roman"/>
          <w:b/>
          <w:i/>
          <w:sz w:val="24"/>
          <w:szCs w:val="24"/>
          <w:u w:val="single"/>
        </w:rPr>
        <w:t>distribuzione</w:t>
      </w:r>
      <w:r w:rsidR="002C7DC5" w:rsidRPr="00D7796E">
        <w:rPr>
          <w:rFonts w:ascii="Times New Roman" w:hAnsi="Times New Roman"/>
          <w:b/>
          <w:i/>
          <w:sz w:val="24"/>
          <w:szCs w:val="24"/>
          <w:u w:val="single"/>
        </w:rPr>
        <w:t>:</w:t>
      </w:r>
    </w:p>
    <w:p w14:paraId="7CA90E25" w14:textId="77777777" w:rsidR="00CB019D" w:rsidRPr="002C7DC5" w:rsidRDefault="00CB019D" w:rsidP="0002293E">
      <w:pPr>
        <w:spacing w:line="276" w:lineRule="auto"/>
        <w:ind w:left="284" w:hanging="284"/>
        <w:jc w:val="both"/>
        <w:rPr>
          <w:rFonts w:ascii="Times New Roman" w:hAnsi="Times New Roman"/>
          <w:i/>
          <w:sz w:val="24"/>
          <w:szCs w:val="24"/>
        </w:rPr>
      </w:pPr>
    </w:p>
    <w:p w14:paraId="6811E5B7" w14:textId="2DBA3F6B" w:rsidR="00CB019D" w:rsidRDefault="00AF555D" w:rsidP="0002293E">
      <w:pPr>
        <w:pStyle w:val="Paragrafoelenco"/>
        <w:spacing w:line="276" w:lineRule="auto"/>
        <w:ind w:left="284" w:hanging="284"/>
        <w:jc w:val="both"/>
        <w:rPr>
          <w:rFonts w:ascii="Times New Roman" w:hAnsi="Times New Roman"/>
          <w:sz w:val="24"/>
          <w:szCs w:val="24"/>
        </w:rPr>
      </w:pPr>
      <w:r>
        <w:rPr>
          <w:rFonts w:ascii="Times New Roman" w:hAnsi="Times New Roman"/>
          <w:b/>
          <w:sz w:val="24"/>
          <w:szCs w:val="24"/>
        </w:rPr>
        <w:t>NOTA TECNICA</w:t>
      </w:r>
      <w:r w:rsidR="009D0144" w:rsidRPr="009D0144">
        <w:rPr>
          <w:rFonts w:ascii="Times New Roman" w:hAnsi="Times New Roman"/>
          <w:b/>
          <w:sz w:val="24"/>
          <w:szCs w:val="24"/>
        </w:rPr>
        <w:t xml:space="preserve"> 1:</w:t>
      </w:r>
      <w:r w:rsidR="009D0144">
        <w:rPr>
          <w:rFonts w:ascii="Times New Roman" w:hAnsi="Times New Roman"/>
          <w:sz w:val="24"/>
          <w:szCs w:val="24"/>
        </w:rPr>
        <w:t xml:space="preserve"> </w:t>
      </w:r>
      <w:r w:rsidR="00CB019D" w:rsidRPr="00171183">
        <w:rPr>
          <w:rFonts w:ascii="Times New Roman" w:hAnsi="Times New Roman"/>
          <w:sz w:val="24"/>
          <w:szCs w:val="24"/>
        </w:rPr>
        <w:t xml:space="preserve">Identificazione - determinazione dei valori standard </w:t>
      </w:r>
      <w:r w:rsidR="00171183" w:rsidRPr="00171183">
        <w:rPr>
          <w:rFonts w:ascii="Times New Roman" w:hAnsi="Times New Roman"/>
          <w:sz w:val="24"/>
          <w:szCs w:val="24"/>
        </w:rPr>
        <w:t>e ipotesi di gestione</w:t>
      </w:r>
      <w:r w:rsidR="00172A93" w:rsidRPr="00171183">
        <w:rPr>
          <w:rFonts w:ascii="Times New Roman" w:hAnsi="Times New Roman"/>
          <w:sz w:val="24"/>
          <w:szCs w:val="24"/>
        </w:rPr>
        <w:t xml:space="preserve"> </w:t>
      </w:r>
      <w:r w:rsidR="001A01B3">
        <w:rPr>
          <w:rFonts w:ascii="Times New Roman" w:hAnsi="Times New Roman"/>
          <w:sz w:val="24"/>
          <w:szCs w:val="24"/>
        </w:rPr>
        <w:t xml:space="preserve">(dati input) </w:t>
      </w:r>
      <w:r w:rsidR="00CB019D" w:rsidRPr="00171183">
        <w:rPr>
          <w:rFonts w:ascii="Times New Roman" w:hAnsi="Times New Roman"/>
          <w:sz w:val="24"/>
          <w:szCs w:val="24"/>
        </w:rPr>
        <w:t>necessari p</w:t>
      </w:r>
      <w:r w:rsidR="002F68D0">
        <w:rPr>
          <w:rFonts w:ascii="Times New Roman" w:hAnsi="Times New Roman"/>
          <w:sz w:val="24"/>
          <w:szCs w:val="24"/>
        </w:rPr>
        <w:t xml:space="preserve">er la costruzione del documento. </w:t>
      </w:r>
    </w:p>
    <w:p w14:paraId="6F2CFB0B" w14:textId="6D84F939" w:rsidR="001A01B3" w:rsidRPr="001A01B3" w:rsidRDefault="001A01B3" w:rsidP="0002293E">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E’ necessario identificare:</w:t>
      </w:r>
    </w:p>
    <w:p w14:paraId="65F8F237" w14:textId="77777777" w:rsidR="009D0144" w:rsidRPr="002C7DC5" w:rsidRDefault="009D0144" w:rsidP="0002293E">
      <w:pPr>
        <w:pStyle w:val="Paragrafoelenco"/>
        <w:spacing w:line="276" w:lineRule="auto"/>
        <w:ind w:left="284" w:hanging="284"/>
        <w:jc w:val="both"/>
        <w:rPr>
          <w:rFonts w:ascii="Times New Roman" w:hAnsi="Times New Roman"/>
          <w:sz w:val="24"/>
          <w:szCs w:val="24"/>
        </w:rPr>
      </w:pPr>
    </w:p>
    <w:p w14:paraId="0926FE86" w14:textId="02482F1D" w:rsidR="001A01B3" w:rsidRDefault="006451CA" w:rsidP="0002293E">
      <w:pPr>
        <w:pStyle w:val="Paragrafoelenco"/>
        <w:numPr>
          <w:ilvl w:val="0"/>
          <w:numId w:val="5"/>
        </w:numPr>
        <w:spacing w:line="276" w:lineRule="auto"/>
        <w:ind w:left="284" w:hanging="284"/>
        <w:jc w:val="both"/>
        <w:rPr>
          <w:rFonts w:ascii="Times New Roman" w:hAnsi="Times New Roman"/>
          <w:sz w:val="24"/>
          <w:szCs w:val="24"/>
        </w:rPr>
      </w:pPr>
      <w:r w:rsidRPr="001A01B3">
        <w:rPr>
          <w:rFonts w:ascii="Times New Roman" w:hAnsi="Times New Roman"/>
          <w:i/>
          <w:sz w:val="24"/>
          <w:szCs w:val="24"/>
        </w:rPr>
        <w:t>Standard di prezzo</w:t>
      </w:r>
      <w:r w:rsidRPr="001A01B3">
        <w:rPr>
          <w:rFonts w:ascii="Times New Roman" w:hAnsi="Times New Roman"/>
          <w:sz w:val="24"/>
          <w:szCs w:val="24"/>
        </w:rPr>
        <w:t xml:space="preserve"> </w:t>
      </w:r>
      <w:r w:rsidR="004B7087" w:rsidRPr="001A01B3">
        <w:rPr>
          <w:rFonts w:ascii="Times New Roman" w:hAnsi="Times New Roman"/>
          <w:i/>
          <w:sz w:val="24"/>
          <w:szCs w:val="24"/>
        </w:rPr>
        <w:t>– costo</w:t>
      </w:r>
      <w:r w:rsidR="004B7087" w:rsidRPr="001A01B3">
        <w:rPr>
          <w:rFonts w:ascii="Times New Roman" w:hAnsi="Times New Roman"/>
          <w:sz w:val="24"/>
          <w:szCs w:val="24"/>
        </w:rPr>
        <w:t xml:space="preserve"> </w:t>
      </w:r>
      <w:r w:rsidRPr="001A01B3">
        <w:rPr>
          <w:rFonts w:ascii="Times New Roman" w:hAnsi="Times New Roman"/>
          <w:sz w:val="24"/>
          <w:szCs w:val="24"/>
        </w:rPr>
        <w:t>(vedi sezione precedente).</w:t>
      </w:r>
      <w:r w:rsidR="001A01B3">
        <w:rPr>
          <w:rFonts w:ascii="Times New Roman" w:hAnsi="Times New Roman"/>
          <w:sz w:val="24"/>
          <w:szCs w:val="24"/>
        </w:rPr>
        <w:t xml:space="preserve"> Per ciascun prodotto è necessario definire il prezzo di vendita praticato nel corso dell’anno su ciascun canale servito-categoria di cliente a seconda del grado di analiticità scelto (articolazione spaziale). E’ necessario definire poi la politica degli sconti concessi (prodotto-canale-categoria cliente-….) e i costi variabili unitari controllabili dal responsabile d’area.</w:t>
      </w:r>
    </w:p>
    <w:p w14:paraId="211D737E" w14:textId="1D35D57A" w:rsidR="00171183" w:rsidRDefault="00172A93" w:rsidP="0002293E">
      <w:pPr>
        <w:pStyle w:val="Paragrafoelenco"/>
        <w:numPr>
          <w:ilvl w:val="0"/>
          <w:numId w:val="5"/>
        </w:numPr>
        <w:spacing w:line="276" w:lineRule="auto"/>
        <w:ind w:left="284" w:hanging="284"/>
        <w:jc w:val="both"/>
        <w:rPr>
          <w:rFonts w:ascii="Times New Roman" w:hAnsi="Times New Roman"/>
          <w:sz w:val="24"/>
          <w:szCs w:val="24"/>
        </w:rPr>
      </w:pPr>
      <w:r w:rsidRPr="001A01B3">
        <w:rPr>
          <w:rFonts w:ascii="Times New Roman" w:hAnsi="Times New Roman"/>
          <w:i/>
          <w:sz w:val="24"/>
          <w:szCs w:val="24"/>
        </w:rPr>
        <w:t>Identificazione delle p</w:t>
      </w:r>
      <w:r w:rsidR="00CB019D" w:rsidRPr="001A01B3">
        <w:rPr>
          <w:rFonts w:ascii="Times New Roman" w:hAnsi="Times New Roman"/>
          <w:i/>
          <w:sz w:val="24"/>
          <w:szCs w:val="24"/>
        </w:rPr>
        <w:t xml:space="preserve">olitiche di </w:t>
      </w:r>
      <w:r w:rsidR="001A01B3">
        <w:rPr>
          <w:rFonts w:ascii="Times New Roman" w:hAnsi="Times New Roman"/>
          <w:i/>
          <w:sz w:val="24"/>
          <w:szCs w:val="24"/>
        </w:rPr>
        <w:t>incasso-</w:t>
      </w:r>
      <w:r w:rsidR="00766D86" w:rsidRPr="001A01B3">
        <w:rPr>
          <w:rFonts w:ascii="Times New Roman" w:hAnsi="Times New Roman"/>
          <w:i/>
          <w:sz w:val="24"/>
          <w:szCs w:val="24"/>
        </w:rPr>
        <w:t>pagamento</w:t>
      </w:r>
      <w:r w:rsidR="00CB019D" w:rsidRPr="001A01B3">
        <w:rPr>
          <w:rFonts w:ascii="Times New Roman" w:hAnsi="Times New Roman"/>
          <w:sz w:val="24"/>
          <w:szCs w:val="24"/>
        </w:rPr>
        <w:t xml:space="preserve"> (rilevante per il budget tesoreria)</w:t>
      </w:r>
      <w:r w:rsidRPr="001A01B3">
        <w:rPr>
          <w:rFonts w:ascii="Times New Roman" w:hAnsi="Times New Roman"/>
          <w:sz w:val="24"/>
          <w:szCs w:val="24"/>
        </w:rPr>
        <w:t xml:space="preserve"> in termini </w:t>
      </w:r>
      <w:r w:rsidR="00171183" w:rsidRPr="001A01B3">
        <w:rPr>
          <w:rFonts w:ascii="Times New Roman" w:hAnsi="Times New Roman"/>
          <w:sz w:val="24"/>
          <w:szCs w:val="24"/>
        </w:rPr>
        <w:t>di giorni di dilazioni</w:t>
      </w:r>
      <w:r w:rsidR="0050776D" w:rsidRPr="001A01B3">
        <w:rPr>
          <w:rFonts w:ascii="Times New Roman" w:hAnsi="Times New Roman"/>
          <w:sz w:val="24"/>
          <w:szCs w:val="24"/>
        </w:rPr>
        <w:t xml:space="preserve"> concesse</w:t>
      </w:r>
      <w:r w:rsidR="004B7087" w:rsidRPr="001A01B3">
        <w:rPr>
          <w:rFonts w:ascii="Times New Roman" w:hAnsi="Times New Roman"/>
          <w:sz w:val="24"/>
          <w:szCs w:val="24"/>
        </w:rPr>
        <w:t xml:space="preserve"> ai clienti</w:t>
      </w:r>
      <w:r w:rsidR="0050776D" w:rsidRPr="001A01B3">
        <w:rPr>
          <w:rFonts w:ascii="Times New Roman" w:hAnsi="Times New Roman"/>
          <w:sz w:val="24"/>
          <w:szCs w:val="24"/>
        </w:rPr>
        <w:t>-ottenute</w:t>
      </w:r>
      <w:r w:rsidR="004B7087" w:rsidRPr="001A01B3">
        <w:rPr>
          <w:rFonts w:ascii="Times New Roman" w:hAnsi="Times New Roman"/>
          <w:sz w:val="24"/>
          <w:szCs w:val="24"/>
        </w:rPr>
        <w:t xml:space="preserve"> dai fornitori</w:t>
      </w:r>
      <w:r w:rsidR="001A01B3">
        <w:rPr>
          <w:rFonts w:ascii="Times New Roman" w:hAnsi="Times New Roman"/>
          <w:sz w:val="24"/>
          <w:szCs w:val="24"/>
        </w:rPr>
        <w:t>, percentuali iva</w:t>
      </w:r>
      <w:r w:rsidR="00171183" w:rsidRPr="001A01B3">
        <w:rPr>
          <w:rFonts w:ascii="Times New Roman" w:hAnsi="Times New Roman"/>
          <w:sz w:val="24"/>
          <w:szCs w:val="24"/>
        </w:rPr>
        <w:t>.</w:t>
      </w:r>
    </w:p>
    <w:p w14:paraId="37044F55" w14:textId="77777777" w:rsidR="001A01B3" w:rsidRDefault="001A01B3" w:rsidP="001A01B3">
      <w:pPr>
        <w:pStyle w:val="Paragrafoelenco"/>
        <w:numPr>
          <w:ilvl w:val="1"/>
          <w:numId w:val="5"/>
        </w:numPr>
        <w:spacing w:line="276" w:lineRule="auto"/>
        <w:ind w:left="284" w:hanging="284"/>
        <w:jc w:val="both"/>
        <w:rPr>
          <w:rFonts w:ascii="Times New Roman" w:hAnsi="Times New Roman"/>
          <w:sz w:val="24"/>
          <w:szCs w:val="24"/>
        </w:rPr>
      </w:pPr>
      <w:r w:rsidRPr="006451CA">
        <w:rPr>
          <w:rFonts w:ascii="Times New Roman" w:hAnsi="Times New Roman"/>
          <w:i/>
          <w:sz w:val="24"/>
          <w:szCs w:val="24"/>
        </w:rPr>
        <w:t>Volumi di vendita</w:t>
      </w:r>
      <w:r>
        <w:rPr>
          <w:rFonts w:ascii="Times New Roman" w:hAnsi="Times New Roman"/>
          <w:sz w:val="24"/>
          <w:szCs w:val="24"/>
        </w:rPr>
        <w:t>. L’i</w:t>
      </w:r>
      <w:r w:rsidRPr="00AD4893">
        <w:rPr>
          <w:rFonts w:ascii="Times New Roman" w:hAnsi="Times New Roman"/>
          <w:sz w:val="24"/>
          <w:szCs w:val="24"/>
        </w:rPr>
        <w:t xml:space="preserve">dentificazione </w:t>
      </w:r>
      <w:r>
        <w:rPr>
          <w:rFonts w:ascii="Times New Roman" w:hAnsi="Times New Roman"/>
          <w:sz w:val="24"/>
          <w:szCs w:val="24"/>
        </w:rPr>
        <w:t xml:space="preserve">dei volumi di vendita è aspetto estremamente delicato ed importante essendo detto valore critico per la costruzione dei più importanti budget aziendali (commerciale, produzione, tesoreria). </w:t>
      </w:r>
      <w:r w:rsidRPr="00AD4893">
        <w:rPr>
          <w:rFonts w:ascii="Times New Roman" w:hAnsi="Times New Roman"/>
          <w:sz w:val="24"/>
          <w:szCs w:val="24"/>
        </w:rPr>
        <w:t xml:space="preserve">La stima dei volumi di vendita viene </w:t>
      </w:r>
      <w:r>
        <w:rPr>
          <w:rFonts w:ascii="Times New Roman" w:hAnsi="Times New Roman"/>
          <w:sz w:val="24"/>
          <w:szCs w:val="24"/>
        </w:rPr>
        <w:t xml:space="preserve">normalmente effettuata </w:t>
      </w:r>
      <w:r w:rsidRPr="00AD4893">
        <w:rPr>
          <w:rFonts w:ascii="Times New Roman" w:hAnsi="Times New Roman"/>
          <w:sz w:val="24"/>
          <w:szCs w:val="24"/>
        </w:rPr>
        <w:t xml:space="preserve">tenendo conto di due variabili principali: dimensione del mercato e quota di mercato posseduta. </w:t>
      </w:r>
    </w:p>
    <w:p w14:paraId="3B6451D0" w14:textId="77777777" w:rsidR="001A01B3" w:rsidRDefault="001A01B3" w:rsidP="001A01B3">
      <w:pPr>
        <w:pStyle w:val="Paragrafoelenco"/>
        <w:spacing w:line="276" w:lineRule="auto"/>
        <w:ind w:left="284"/>
        <w:jc w:val="both"/>
        <w:rPr>
          <w:rFonts w:ascii="Times New Roman" w:hAnsi="Times New Roman"/>
          <w:sz w:val="24"/>
          <w:szCs w:val="24"/>
        </w:rPr>
      </w:pPr>
      <w:r>
        <w:rPr>
          <w:rFonts w:ascii="Times New Roman" w:hAnsi="Times New Roman"/>
          <w:sz w:val="24"/>
          <w:szCs w:val="24"/>
        </w:rPr>
        <w:t>D</w:t>
      </w:r>
      <w:r w:rsidRPr="00AD4893">
        <w:rPr>
          <w:rFonts w:ascii="Times New Roman" w:hAnsi="Times New Roman"/>
          <w:sz w:val="24"/>
          <w:szCs w:val="24"/>
        </w:rPr>
        <w:t xml:space="preserve">iverse sono le metodologie utilizzabili </w:t>
      </w:r>
      <w:r>
        <w:rPr>
          <w:rFonts w:ascii="Times New Roman" w:hAnsi="Times New Roman"/>
          <w:sz w:val="24"/>
          <w:szCs w:val="24"/>
        </w:rPr>
        <w:t>nella definizione dei volumi di vendita (forecast).</w:t>
      </w:r>
      <w:r w:rsidRPr="00AD4893">
        <w:rPr>
          <w:rFonts w:ascii="Times New Roman" w:hAnsi="Times New Roman"/>
          <w:sz w:val="24"/>
          <w:szCs w:val="24"/>
        </w:rPr>
        <w:t xml:space="preserve"> Tali metodologie possono essere ricondotte a </w:t>
      </w:r>
      <w:r>
        <w:rPr>
          <w:rFonts w:ascii="Times New Roman" w:hAnsi="Times New Roman"/>
          <w:sz w:val="24"/>
          <w:szCs w:val="24"/>
        </w:rPr>
        <w:t>due</w:t>
      </w:r>
      <w:r w:rsidRPr="00AD4893">
        <w:rPr>
          <w:rFonts w:ascii="Times New Roman" w:hAnsi="Times New Roman"/>
          <w:sz w:val="24"/>
          <w:szCs w:val="24"/>
        </w:rPr>
        <w:t xml:space="preserve"> gruppi principali: metodologie soggettive e metodologie oggettive.</w:t>
      </w:r>
    </w:p>
    <w:p w14:paraId="12A35B8D" w14:textId="77777777" w:rsidR="001A01B3" w:rsidRDefault="001A01B3" w:rsidP="001A01B3">
      <w:pPr>
        <w:pStyle w:val="Paragrafoelenco"/>
        <w:spacing w:line="276" w:lineRule="auto"/>
        <w:ind w:left="284"/>
        <w:jc w:val="both"/>
        <w:rPr>
          <w:rFonts w:ascii="Times New Roman" w:hAnsi="Times New Roman"/>
          <w:sz w:val="24"/>
          <w:szCs w:val="24"/>
        </w:rPr>
      </w:pPr>
      <w:r>
        <w:rPr>
          <w:rFonts w:ascii="Times New Roman" w:hAnsi="Times New Roman"/>
          <w:sz w:val="24"/>
          <w:szCs w:val="24"/>
        </w:rPr>
        <w:t>Tra le metodologie soggettive, basate sulle competenze ed esperienze, le principali sono:</w:t>
      </w:r>
    </w:p>
    <w:p w14:paraId="1FFBF289" w14:textId="77777777" w:rsidR="001A01B3" w:rsidRDefault="001A01B3" w:rsidP="001A01B3">
      <w:pPr>
        <w:pStyle w:val="Paragrafoelenco"/>
        <w:spacing w:line="276" w:lineRule="auto"/>
        <w:ind w:left="284"/>
        <w:jc w:val="both"/>
        <w:rPr>
          <w:rFonts w:ascii="Times New Roman" w:hAnsi="Times New Roman"/>
          <w:sz w:val="24"/>
          <w:szCs w:val="24"/>
        </w:rPr>
      </w:pPr>
    </w:p>
    <w:p w14:paraId="1F944218" w14:textId="77777777" w:rsidR="001A01B3" w:rsidRDefault="001A01B3" w:rsidP="001A01B3">
      <w:pPr>
        <w:pStyle w:val="Paragrafoelenco"/>
        <w:numPr>
          <w:ilvl w:val="2"/>
          <w:numId w:val="1"/>
        </w:numPr>
        <w:spacing w:line="276" w:lineRule="auto"/>
        <w:ind w:left="567" w:hanging="283"/>
        <w:jc w:val="both"/>
        <w:rPr>
          <w:rFonts w:ascii="Times New Roman" w:hAnsi="Times New Roman"/>
          <w:sz w:val="24"/>
          <w:szCs w:val="24"/>
        </w:rPr>
      </w:pPr>
      <w:r w:rsidRPr="0079468A">
        <w:rPr>
          <w:rFonts w:ascii="Times New Roman" w:hAnsi="Times New Roman"/>
          <w:b/>
          <w:sz w:val="24"/>
          <w:szCs w:val="24"/>
        </w:rPr>
        <w:t>Metodo Delphi</w:t>
      </w:r>
      <w:r>
        <w:rPr>
          <w:rFonts w:ascii="Times New Roman" w:hAnsi="Times New Roman"/>
          <w:b/>
          <w:sz w:val="24"/>
          <w:szCs w:val="24"/>
        </w:rPr>
        <w:t>:</w:t>
      </w:r>
      <w:r>
        <w:rPr>
          <w:rFonts w:ascii="Times New Roman" w:hAnsi="Times New Roman"/>
          <w:sz w:val="24"/>
          <w:szCs w:val="24"/>
        </w:rPr>
        <w:t xml:space="preserve"> che consiste nella formazione di una commessione di esperti appartenenti a diverse categorie ai quali viene fornito un questionario e chiesto di formulare e motivare una previsione di vendita per l’anno successivo. Tali dati vengono poi analizzati dall’azienda con o senza l’ausilio di società di analisi ed elaborazione dati. I risultati vengono ridistribuiti ai membri della commissione e sono discussi tra gli stessi. Al termine è chiesto di confermare o rivedere la propria stima.</w:t>
      </w:r>
    </w:p>
    <w:p w14:paraId="15B861C5" w14:textId="77777777" w:rsidR="001A01B3" w:rsidRPr="0079468A" w:rsidRDefault="001A01B3" w:rsidP="001A01B3">
      <w:pPr>
        <w:pStyle w:val="Paragrafoelenco"/>
        <w:numPr>
          <w:ilvl w:val="2"/>
          <w:numId w:val="1"/>
        </w:numPr>
        <w:spacing w:line="276" w:lineRule="auto"/>
        <w:ind w:left="567" w:hanging="283"/>
        <w:jc w:val="both"/>
        <w:rPr>
          <w:rFonts w:ascii="Times New Roman" w:hAnsi="Times New Roman"/>
          <w:b/>
          <w:sz w:val="24"/>
          <w:szCs w:val="24"/>
        </w:rPr>
      </w:pPr>
      <w:r w:rsidRPr="0079468A">
        <w:rPr>
          <w:rFonts w:ascii="Times New Roman" w:hAnsi="Times New Roman"/>
          <w:b/>
          <w:sz w:val="24"/>
          <w:szCs w:val="24"/>
        </w:rPr>
        <w:t>Sistema del panel</w:t>
      </w:r>
      <w:r>
        <w:rPr>
          <w:rFonts w:ascii="Times New Roman" w:hAnsi="Times New Roman"/>
          <w:b/>
          <w:sz w:val="24"/>
          <w:szCs w:val="24"/>
        </w:rPr>
        <w:t xml:space="preserve"> di esperti: </w:t>
      </w:r>
      <w:r w:rsidRPr="0079468A">
        <w:rPr>
          <w:rFonts w:ascii="Times New Roman" w:hAnsi="Times New Roman"/>
          <w:sz w:val="24"/>
          <w:szCs w:val="24"/>
        </w:rPr>
        <w:t>le previsioni di vendita vengono formulate da un gruppo di soggetti appartenenti alle diverse funzioni aziendali</w:t>
      </w:r>
      <w:r>
        <w:rPr>
          <w:rFonts w:ascii="Times New Roman" w:hAnsi="Times New Roman"/>
          <w:sz w:val="24"/>
          <w:szCs w:val="24"/>
        </w:rPr>
        <w:t xml:space="preserve"> che interagiscono e discutono tra loro</w:t>
      </w:r>
    </w:p>
    <w:p w14:paraId="5D8B8E3E" w14:textId="77777777" w:rsidR="001A01B3" w:rsidRDefault="001A01B3" w:rsidP="001A01B3">
      <w:pPr>
        <w:pStyle w:val="Paragrafoelenco"/>
        <w:numPr>
          <w:ilvl w:val="2"/>
          <w:numId w:val="1"/>
        </w:numPr>
        <w:spacing w:line="276" w:lineRule="auto"/>
        <w:ind w:left="567" w:hanging="283"/>
        <w:jc w:val="both"/>
        <w:rPr>
          <w:rFonts w:ascii="Times New Roman" w:hAnsi="Times New Roman"/>
          <w:sz w:val="24"/>
          <w:szCs w:val="24"/>
        </w:rPr>
      </w:pPr>
      <w:r w:rsidRPr="00374F65">
        <w:rPr>
          <w:rFonts w:ascii="Times New Roman" w:hAnsi="Times New Roman"/>
          <w:b/>
          <w:sz w:val="24"/>
          <w:szCs w:val="24"/>
        </w:rPr>
        <w:t>Metodo dell’analogia</w:t>
      </w:r>
      <w:r>
        <w:rPr>
          <w:rFonts w:ascii="Times New Roman" w:hAnsi="Times New Roman"/>
          <w:sz w:val="24"/>
          <w:szCs w:val="24"/>
        </w:rPr>
        <w:t xml:space="preserve"> è utilizzato per stimare i volumi di vendita di prodotti non ancora lanciati sul mercato e per i quali si ritenga rischioso affidare lo studio a società di consulenza esterna. In questo caso si raccolgono e studiano le serie storiche di prodotti similari.</w:t>
      </w:r>
    </w:p>
    <w:p w14:paraId="4DDCCBE5" w14:textId="77777777" w:rsidR="001A01B3" w:rsidRDefault="001A01B3" w:rsidP="001A01B3">
      <w:pPr>
        <w:pStyle w:val="Paragrafoelenco"/>
        <w:numPr>
          <w:ilvl w:val="2"/>
          <w:numId w:val="1"/>
        </w:numPr>
        <w:spacing w:line="276" w:lineRule="auto"/>
        <w:ind w:left="567" w:hanging="283"/>
        <w:jc w:val="both"/>
        <w:rPr>
          <w:rFonts w:ascii="Times New Roman" w:hAnsi="Times New Roman"/>
          <w:sz w:val="24"/>
          <w:szCs w:val="24"/>
        </w:rPr>
      </w:pPr>
      <w:r w:rsidRPr="00374F65">
        <w:rPr>
          <w:rFonts w:ascii="Times New Roman" w:hAnsi="Times New Roman"/>
          <w:b/>
          <w:sz w:val="24"/>
          <w:szCs w:val="24"/>
        </w:rPr>
        <w:t>Ranking Rating method.</w:t>
      </w:r>
      <w:r>
        <w:rPr>
          <w:rFonts w:ascii="Times New Roman" w:hAnsi="Times New Roman"/>
          <w:sz w:val="24"/>
          <w:szCs w:val="24"/>
        </w:rPr>
        <w:t xml:space="preserve"> Il metodo si basa sulla predisposizione di una griglia di valutazione quantitativa costruita selezionando una serie di variabili alle quali è associata una scala di aggettivi o punteggi.</w:t>
      </w:r>
    </w:p>
    <w:p w14:paraId="2A86F532" w14:textId="77777777" w:rsidR="001A01B3" w:rsidRPr="00374F65" w:rsidRDefault="001A01B3" w:rsidP="001A01B3">
      <w:pPr>
        <w:pStyle w:val="Paragrafoelenco"/>
        <w:numPr>
          <w:ilvl w:val="2"/>
          <w:numId w:val="1"/>
        </w:numPr>
        <w:spacing w:line="276" w:lineRule="auto"/>
        <w:ind w:left="567" w:hanging="283"/>
        <w:jc w:val="both"/>
        <w:rPr>
          <w:rFonts w:ascii="Times New Roman" w:hAnsi="Times New Roman"/>
          <w:b/>
          <w:sz w:val="24"/>
          <w:szCs w:val="24"/>
        </w:rPr>
      </w:pPr>
      <w:r w:rsidRPr="00374F65">
        <w:rPr>
          <w:rFonts w:ascii="Times New Roman" w:hAnsi="Times New Roman"/>
          <w:b/>
          <w:sz w:val="24"/>
          <w:szCs w:val="24"/>
        </w:rPr>
        <w:t xml:space="preserve">Metodi di sale forecasting by marketing mix </w:t>
      </w:r>
      <w:r w:rsidRPr="00374F65">
        <w:rPr>
          <w:rFonts w:ascii="Times New Roman" w:hAnsi="Times New Roman"/>
          <w:sz w:val="24"/>
          <w:szCs w:val="24"/>
        </w:rPr>
        <w:t>L’andamento delle vendite è studiato mediante gli elementi del marketing mix (product, price, place, promotion)</w:t>
      </w:r>
      <w:r>
        <w:rPr>
          <w:rFonts w:ascii="Times New Roman" w:hAnsi="Times New Roman"/>
          <w:sz w:val="24"/>
          <w:szCs w:val="24"/>
        </w:rPr>
        <w:t>.</w:t>
      </w:r>
    </w:p>
    <w:p w14:paraId="16795350" w14:textId="77777777" w:rsidR="001A01B3" w:rsidRPr="00374F65" w:rsidRDefault="001A01B3" w:rsidP="001A01B3">
      <w:pPr>
        <w:pStyle w:val="Paragrafoelenco"/>
        <w:spacing w:line="276" w:lineRule="auto"/>
        <w:ind w:left="284" w:hanging="284"/>
        <w:jc w:val="both"/>
        <w:rPr>
          <w:rFonts w:ascii="Times New Roman" w:hAnsi="Times New Roman"/>
          <w:sz w:val="24"/>
          <w:szCs w:val="24"/>
        </w:rPr>
      </w:pPr>
    </w:p>
    <w:p w14:paraId="477DD6DD" w14:textId="77777777" w:rsidR="001A01B3" w:rsidRPr="00AD4893" w:rsidRDefault="001A01B3" w:rsidP="001A01B3">
      <w:pPr>
        <w:pStyle w:val="Paragrafoelenco"/>
        <w:spacing w:line="276" w:lineRule="auto"/>
        <w:ind w:left="284"/>
        <w:jc w:val="both"/>
        <w:rPr>
          <w:rFonts w:ascii="Times New Roman" w:hAnsi="Times New Roman"/>
          <w:sz w:val="24"/>
          <w:szCs w:val="24"/>
        </w:rPr>
      </w:pPr>
      <w:r w:rsidRPr="00AD4893">
        <w:rPr>
          <w:rFonts w:ascii="Times New Roman" w:hAnsi="Times New Roman"/>
          <w:sz w:val="24"/>
          <w:szCs w:val="24"/>
        </w:rPr>
        <w:t>Tra le metodologie oggettive, ossia basate su algoritmi matematico-statistici troviamo:</w:t>
      </w:r>
    </w:p>
    <w:p w14:paraId="41A8BBF8" w14:textId="77777777" w:rsidR="001A01B3" w:rsidRDefault="001A01B3" w:rsidP="001A01B3">
      <w:pPr>
        <w:pStyle w:val="Paragrafoelenco"/>
        <w:spacing w:line="276" w:lineRule="auto"/>
        <w:ind w:left="284" w:hanging="284"/>
        <w:jc w:val="both"/>
        <w:rPr>
          <w:rFonts w:ascii="Times New Roman" w:hAnsi="Times New Roman"/>
          <w:sz w:val="24"/>
          <w:szCs w:val="24"/>
        </w:rPr>
      </w:pPr>
    </w:p>
    <w:p w14:paraId="013FF137" w14:textId="77777777" w:rsidR="001A01B3" w:rsidRPr="004F6267" w:rsidRDefault="001A01B3" w:rsidP="001A01B3">
      <w:pPr>
        <w:pStyle w:val="Paragrafoelenco"/>
        <w:numPr>
          <w:ilvl w:val="2"/>
          <w:numId w:val="1"/>
        </w:numPr>
        <w:spacing w:line="276" w:lineRule="auto"/>
        <w:ind w:left="567" w:hanging="283"/>
        <w:jc w:val="both"/>
        <w:rPr>
          <w:rFonts w:ascii="Times New Roman" w:hAnsi="Times New Roman"/>
          <w:b/>
          <w:sz w:val="24"/>
          <w:szCs w:val="24"/>
        </w:rPr>
      </w:pPr>
      <w:r w:rsidRPr="004F6267">
        <w:rPr>
          <w:rFonts w:ascii="Times New Roman" w:hAnsi="Times New Roman"/>
          <w:b/>
          <w:sz w:val="24"/>
          <w:szCs w:val="24"/>
        </w:rPr>
        <w:t xml:space="preserve">Regressione e correlazione </w:t>
      </w:r>
    </w:p>
    <w:p w14:paraId="0D156F79" w14:textId="77777777" w:rsidR="001A01B3" w:rsidRDefault="001A01B3" w:rsidP="001A01B3">
      <w:pPr>
        <w:pStyle w:val="Paragrafoelenco"/>
        <w:numPr>
          <w:ilvl w:val="2"/>
          <w:numId w:val="1"/>
        </w:numPr>
        <w:spacing w:line="276" w:lineRule="auto"/>
        <w:ind w:left="567" w:hanging="283"/>
        <w:jc w:val="both"/>
        <w:rPr>
          <w:rFonts w:ascii="Times New Roman" w:hAnsi="Times New Roman"/>
          <w:sz w:val="24"/>
          <w:szCs w:val="24"/>
        </w:rPr>
      </w:pPr>
      <w:r w:rsidRPr="004F6267">
        <w:rPr>
          <w:rFonts w:ascii="Times New Roman" w:hAnsi="Times New Roman"/>
          <w:b/>
          <w:sz w:val="24"/>
          <w:szCs w:val="24"/>
        </w:rPr>
        <w:t>Analisi delle serie storiche</w:t>
      </w:r>
      <w:r>
        <w:rPr>
          <w:rFonts w:ascii="Times New Roman" w:hAnsi="Times New Roman"/>
          <w:sz w:val="24"/>
          <w:szCs w:val="24"/>
        </w:rPr>
        <w:t xml:space="preserve"> che può essere svolta con i seguenti metodi:</w:t>
      </w:r>
    </w:p>
    <w:p w14:paraId="4BD11268" w14:textId="77777777" w:rsidR="00267672" w:rsidRDefault="00267672" w:rsidP="005026D8">
      <w:pPr>
        <w:pStyle w:val="Paragrafoelenco"/>
        <w:spacing w:line="276" w:lineRule="auto"/>
        <w:ind w:left="567"/>
        <w:jc w:val="both"/>
        <w:rPr>
          <w:rFonts w:ascii="Times New Roman" w:hAnsi="Times New Roman"/>
          <w:sz w:val="24"/>
          <w:szCs w:val="24"/>
        </w:rPr>
      </w:pPr>
    </w:p>
    <w:p w14:paraId="0A623A0C" w14:textId="77777777" w:rsidR="001A01B3" w:rsidRDefault="001A01B3" w:rsidP="001A01B3">
      <w:pPr>
        <w:pStyle w:val="Paragrafoelenco"/>
        <w:numPr>
          <w:ilvl w:val="3"/>
          <w:numId w:val="1"/>
        </w:numPr>
        <w:spacing w:line="276" w:lineRule="auto"/>
        <w:jc w:val="both"/>
        <w:rPr>
          <w:rFonts w:ascii="Times New Roman" w:hAnsi="Times New Roman"/>
          <w:sz w:val="24"/>
          <w:szCs w:val="24"/>
        </w:rPr>
      </w:pPr>
      <w:r>
        <w:rPr>
          <w:rFonts w:ascii="Times New Roman" w:hAnsi="Times New Roman"/>
          <w:sz w:val="24"/>
          <w:szCs w:val="24"/>
        </w:rPr>
        <w:t>Media mobile</w:t>
      </w:r>
    </w:p>
    <w:p w14:paraId="7559891A" w14:textId="77777777" w:rsidR="001A01B3" w:rsidRDefault="001A01B3" w:rsidP="001A01B3">
      <w:pPr>
        <w:pStyle w:val="Paragrafoelenco"/>
        <w:numPr>
          <w:ilvl w:val="3"/>
          <w:numId w:val="1"/>
        </w:numPr>
        <w:spacing w:line="276" w:lineRule="auto"/>
        <w:jc w:val="both"/>
        <w:rPr>
          <w:rFonts w:ascii="Times New Roman" w:hAnsi="Times New Roman"/>
          <w:sz w:val="24"/>
          <w:szCs w:val="24"/>
        </w:rPr>
      </w:pPr>
      <w:r>
        <w:rPr>
          <w:rFonts w:ascii="Times New Roman" w:hAnsi="Times New Roman"/>
          <w:sz w:val="24"/>
          <w:szCs w:val="24"/>
        </w:rPr>
        <w:t>Stime di vendita con ipotesi di crescita</w:t>
      </w:r>
    </w:p>
    <w:p w14:paraId="06EDAF7C" w14:textId="77777777" w:rsidR="001A01B3" w:rsidRDefault="001A01B3" w:rsidP="001A01B3">
      <w:pPr>
        <w:pStyle w:val="Paragrafoelenco"/>
        <w:numPr>
          <w:ilvl w:val="3"/>
          <w:numId w:val="1"/>
        </w:numPr>
        <w:spacing w:line="276" w:lineRule="auto"/>
        <w:jc w:val="both"/>
        <w:rPr>
          <w:rFonts w:ascii="Times New Roman" w:hAnsi="Times New Roman"/>
          <w:sz w:val="24"/>
          <w:szCs w:val="24"/>
        </w:rPr>
      </w:pPr>
      <w:r w:rsidRPr="00171183">
        <w:rPr>
          <w:rFonts w:ascii="Times New Roman" w:hAnsi="Times New Roman"/>
          <w:sz w:val="24"/>
          <w:szCs w:val="24"/>
        </w:rPr>
        <w:t>Stime di vendita con quota di mercato</w:t>
      </w:r>
    </w:p>
    <w:p w14:paraId="6771DBAC" w14:textId="77777777" w:rsidR="001A01B3" w:rsidRPr="00171183" w:rsidRDefault="001A01B3" w:rsidP="001A01B3">
      <w:pPr>
        <w:pStyle w:val="Paragrafoelenco"/>
        <w:numPr>
          <w:ilvl w:val="3"/>
          <w:numId w:val="1"/>
        </w:numPr>
        <w:spacing w:line="276" w:lineRule="auto"/>
        <w:jc w:val="both"/>
        <w:rPr>
          <w:rFonts w:ascii="Times New Roman" w:hAnsi="Times New Roman"/>
          <w:sz w:val="24"/>
          <w:szCs w:val="24"/>
        </w:rPr>
      </w:pPr>
      <w:r w:rsidRPr="00171183">
        <w:rPr>
          <w:rFonts w:ascii="Times New Roman" w:hAnsi="Times New Roman"/>
          <w:sz w:val="24"/>
          <w:szCs w:val="24"/>
        </w:rPr>
        <w:t>Stime di vendita con unità vendute</w:t>
      </w:r>
    </w:p>
    <w:p w14:paraId="333A97D3" w14:textId="77777777" w:rsidR="00171183" w:rsidRDefault="00171183" w:rsidP="00171183">
      <w:pPr>
        <w:pStyle w:val="Paragrafoelenco"/>
        <w:spacing w:line="276" w:lineRule="auto"/>
        <w:ind w:left="284"/>
        <w:jc w:val="both"/>
        <w:rPr>
          <w:rFonts w:ascii="Times New Roman" w:hAnsi="Times New Roman"/>
          <w:sz w:val="24"/>
          <w:szCs w:val="24"/>
        </w:rPr>
      </w:pPr>
    </w:p>
    <w:p w14:paraId="63350D20" w14:textId="49983224" w:rsidR="00CB019D" w:rsidRDefault="002F68D0" w:rsidP="00D7796E">
      <w:pPr>
        <w:pStyle w:val="Paragrafoelenco"/>
        <w:spacing w:line="276" w:lineRule="auto"/>
        <w:ind w:left="284" w:hanging="284"/>
        <w:jc w:val="both"/>
        <w:rPr>
          <w:rFonts w:ascii="Times New Roman" w:hAnsi="Times New Roman"/>
          <w:sz w:val="24"/>
          <w:szCs w:val="24"/>
        </w:rPr>
      </w:pPr>
      <w:r>
        <w:rPr>
          <w:rFonts w:ascii="Times New Roman" w:hAnsi="Times New Roman"/>
          <w:b/>
          <w:sz w:val="24"/>
          <w:szCs w:val="24"/>
        </w:rPr>
        <w:t>NOTA TECNICA 2</w:t>
      </w:r>
      <w:r w:rsidR="00D7796E">
        <w:rPr>
          <w:rFonts w:ascii="Times New Roman" w:hAnsi="Times New Roman"/>
          <w:i/>
          <w:sz w:val="24"/>
          <w:szCs w:val="24"/>
        </w:rPr>
        <w:t xml:space="preserve"> </w:t>
      </w:r>
      <w:r w:rsidR="00CB019D" w:rsidRPr="00D7796E">
        <w:rPr>
          <w:rFonts w:ascii="Times New Roman" w:hAnsi="Times New Roman"/>
          <w:sz w:val="24"/>
          <w:szCs w:val="24"/>
        </w:rPr>
        <w:t xml:space="preserve">Determinazione </w:t>
      </w:r>
      <w:r w:rsidR="00D7796E">
        <w:rPr>
          <w:rFonts w:ascii="Times New Roman" w:hAnsi="Times New Roman"/>
          <w:sz w:val="24"/>
          <w:szCs w:val="24"/>
        </w:rPr>
        <w:t>– derivazione di</w:t>
      </w:r>
      <w:r w:rsidR="00CB019D" w:rsidRPr="00D7796E">
        <w:rPr>
          <w:rFonts w:ascii="Times New Roman" w:hAnsi="Times New Roman"/>
          <w:sz w:val="24"/>
          <w:szCs w:val="24"/>
        </w:rPr>
        <w:t xml:space="preserve"> grandezze economiche rilevanti – contabilità</w:t>
      </w:r>
      <w:r w:rsidR="00CB019D" w:rsidRPr="00171183">
        <w:rPr>
          <w:rFonts w:ascii="Times New Roman" w:hAnsi="Times New Roman"/>
          <w:sz w:val="24"/>
          <w:szCs w:val="24"/>
        </w:rPr>
        <w:t xml:space="preserve"> a preventivo – sulla base dell’articolazione scelta, basate su valori standard e ipotesi di gestione</w:t>
      </w:r>
      <w:r w:rsidR="00171183" w:rsidRPr="00171183">
        <w:rPr>
          <w:rFonts w:ascii="Times New Roman" w:hAnsi="Times New Roman"/>
          <w:sz w:val="24"/>
          <w:szCs w:val="24"/>
        </w:rPr>
        <w:t>.</w:t>
      </w:r>
    </w:p>
    <w:p w14:paraId="36221429" w14:textId="77777777" w:rsidR="006C7900" w:rsidRDefault="006C7900" w:rsidP="006C7900">
      <w:pPr>
        <w:pStyle w:val="Paragrafoelenco"/>
        <w:rPr>
          <w:rFonts w:ascii="Times New Roman" w:hAnsi="Times New Roman"/>
          <w:sz w:val="24"/>
          <w:szCs w:val="24"/>
        </w:rPr>
      </w:pPr>
    </w:p>
    <w:p w14:paraId="7B6F6951" w14:textId="5BA692CE" w:rsidR="006C7900" w:rsidRDefault="006C7900" w:rsidP="006C7900">
      <w:pPr>
        <w:pStyle w:val="Paragrafoelenco"/>
        <w:numPr>
          <w:ilvl w:val="0"/>
          <w:numId w:val="11"/>
        </w:numPr>
        <w:rPr>
          <w:rFonts w:ascii="Times New Roman" w:hAnsi="Times New Roman"/>
          <w:i/>
          <w:sz w:val="24"/>
          <w:szCs w:val="24"/>
        </w:rPr>
      </w:pPr>
      <w:r w:rsidRPr="006C7900">
        <w:rPr>
          <w:rFonts w:ascii="Times New Roman" w:hAnsi="Times New Roman"/>
          <w:i/>
          <w:sz w:val="24"/>
          <w:szCs w:val="24"/>
        </w:rPr>
        <w:t xml:space="preserve"> fatturato </w:t>
      </w:r>
    </w:p>
    <w:p w14:paraId="027D60B3" w14:textId="77777777" w:rsidR="006C7900" w:rsidRPr="006C7900" w:rsidRDefault="006C7900" w:rsidP="006C7900">
      <w:pPr>
        <w:pStyle w:val="Paragrafoelenco"/>
        <w:rPr>
          <w:rFonts w:ascii="Times New Roman" w:hAnsi="Times New Roman"/>
          <w:i/>
          <w:sz w:val="24"/>
          <w:szCs w:val="24"/>
        </w:rPr>
      </w:pPr>
    </w:p>
    <w:p w14:paraId="289FE57D" w14:textId="7333A047" w:rsidR="006C7900" w:rsidRDefault="00172A93" w:rsidP="006C7900">
      <w:pPr>
        <w:spacing w:line="276" w:lineRule="auto"/>
        <w:jc w:val="both"/>
        <w:rPr>
          <w:rFonts w:ascii="Times New Roman" w:hAnsi="Times New Roman"/>
          <w:sz w:val="24"/>
          <w:szCs w:val="24"/>
        </w:rPr>
      </w:pPr>
      <w:r w:rsidRPr="006C7900">
        <w:rPr>
          <w:rFonts w:ascii="Times New Roman" w:hAnsi="Times New Roman"/>
          <w:sz w:val="24"/>
          <w:szCs w:val="24"/>
        </w:rPr>
        <w:t xml:space="preserve">La prima variabile economica ad essere calcolata è il </w:t>
      </w:r>
      <w:r w:rsidRPr="006C7900">
        <w:rPr>
          <w:rFonts w:ascii="Times New Roman" w:hAnsi="Times New Roman"/>
          <w:b/>
          <w:sz w:val="24"/>
          <w:szCs w:val="24"/>
          <w:u w:val="single"/>
        </w:rPr>
        <w:t>volume di f</w:t>
      </w:r>
      <w:r w:rsidR="00CB019D" w:rsidRPr="006C7900">
        <w:rPr>
          <w:rFonts w:ascii="Times New Roman" w:hAnsi="Times New Roman"/>
          <w:b/>
          <w:sz w:val="24"/>
          <w:szCs w:val="24"/>
          <w:u w:val="single"/>
        </w:rPr>
        <w:t>atturato</w:t>
      </w:r>
      <w:r w:rsidR="0050776D">
        <w:rPr>
          <w:rFonts w:ascii="Times New Roman" w:hAnsi="Times New Roman"/>
          <w:b/>
          <w:sz w:val="24"/>
          <w:szCs w:val="24"/>
          <w:u w:val="single"/>
        </w:rPr>
        <w:t xml:space="preserve"> lordo</w:t>
      </w:r>
      <w:r w:rsidR="00CB019D" w:rsidRPr="006C7900">
        <w:rPr>
          <w:rFonts w:ascii="Times New Roman" w:hAnsi="Times New Roman"/>
          <w:sz w:val="24"/>
          <w:szCs w:val="24"/>
        </w:rPr>
        <w:t xml:space="preserve"> </w:t>
      </w:r>
      <w:r w:rsidRPr="006C7900">
        <w:rPr>
          <w:rFonts w:ascii="Times New Roman" w:hAnsi="Times New Roman"/>
          <w:sz w:val="24"/>
          <w:szCs w:val="24"/>
        </w:rPr>
        <w:t xml:space="preserve">che si ipotizza di conseguire nel periodo successivo. </w:t>
      </w:r>
      <w:r w:rsidR="00171183" w:rsidRPr="006C7900">
        <w:rPr>
          <w:rFonts w:ascii="Times New Roman" w:hAnsi="Times New Roman"/>
          <w:sz w:val="24"/>
          <w:szCs w:val="24"/>
        </w:rPr>
        <w:t>Occorre che t</w:t>
      </w:r>
      <w:r w:rsidRPr="006C7900">
        <w:rPr>
          <w:rFonts w:ascii="Times New Roman" w:hAnsi="Times New Roman"/>
          <w:sz w:val="24"/>
          <w:szCs w:val="24"/>
        </w:rPr>
        <w:t xml:space="preserve">ale grandezza </w:t>
      </w:r>
      <w:r w:rsidR="00171183" w:rsidRPr="006C7900">
        <w:rPr>
          <w:rFonts w:ascii="Times New Roman" w:hAnsi="Times New Roman"/>
          <w:sz w:val="24"/>
          <w:szCs w:val="24"/>
        </w:rPr>
        <w:t>venga</w:t>
      </w:r>
      <w:r w:rsidRPr="006C7900">
        <w:rPr>
          <w:rFonts w:ascii="Times New Roman" w:hAnsi="Times New Roman"/>
          <w:sz w:val="24"/>
          <w:szCs w:val="24"/>
        </w:rPr>
        <w:t xml:space="preserve"> calcolata al netto e al lordo </w:t>
      </w:r>
      <w:r w:rsidR="00171183" w:rsidRPr="006C7900">
        <w:rPr>
          <w:rFonts w:ascii="Times New Roman" w:hAnsi="Times New Roman"/>
          <w:sz w:val="24"/>
          <w:szCs w:val="24"/>
        </w:rPr>
        <w:t>iva essendo q</w:t>
      </w:r>
      <w:r w:rsidRPr="006C7900">
        <w:rPr>
          <w:rFonts w:ascii="Times New Roman" w:hAnsi="Times New Roman"/>
          <w:sz w:val="24"/>
          <w:szCs w:val="24"/>
        </w:rPr>
        <w:t xml:space="preserve">uest’ultima informazione rilevante </w:t>
      </w:r>
      <w:r w:rsidR="00171183" w:rsidRPr="006C7900">
        <w:rPr>
          <w:rFonts w:ascii="Times New Roman" w:hAnsi="Times New Roman"/>
          <w:sz w:val="24"/>
          <w:szCs w:val="24"/>
        </w:rPr>
        <w:t>ai fini</w:t>
      </w:r>
      <w:r w:rsidRPr="006C7900">
        <w:rPr>
          <w:rFonts w:ascii="Times New Roman" w:hAnsi="Times New Roman"/>
          <w:sz w:val="24"/>
          <w:szCs w:val="24"/>
        </w:rPr>
        <w:t xml:space="preserve"> della </w:t>
      </w:r>
      <w:r w:rsidR="00171183" w:rsidRPr="006C7900">
        <w:rPr>
          <w:rFonts w:ascii="Times New Roman" w:hAnsi="Times New Roman"/>
          <w:sz w:val="24"/>
          <w:szCs w:val="24"/>
        </w:rPr>
        <w:t xml:space="preserve">alimentazione </w:t>
      </w:r>
      <w:r w:rsidRPr="006C7900">
        <w:rPr>
          <w:rFonts w:ascii="Times New Roman" w:hAnsi="Times New Roman"/>
          <w:sz w:val="24"/>
          <w:szCs w:val="24"/>
        </w:rPr>
        <w:t>del budget di tesoreria o cassa.</w:t>
      </w:r>
      <w:r w:rsidR="0094016C" w:rsidRPr="006C7900">
        <w:rPr>
          <w:rFonts w:ascii="Times New Roman" w:hAnsi="Times New Roman"/>
          <w:sz w:val="24"/>
          <w:szCs w:val="24"/>
        </w:rPr>
        <w:t xml:space="preserve"> </w:t>
      </w:r>
    </w:p>
    <w:p w14:paraId="31975F0C" w14:textId="1933A236" w:rsidR="00171183" w:rsidRDefault="0094016C" w:rsidP="006C7900">
      <w:pPr>
        <w:spacing w:line="276" w:lineRule="auto"/>
        <w:jc w:val="both"/>
        <w:rPr>
          <w:rFonts w:ascii="Times New Roman" w:hAnsi="Times New Roman"/>
          <w:sz w:val="24"/>
          <w:szCs w:val="24"/>
        </w:rPr>
      </w:pPr>
      <w:r>
        <w:rPr>
          <w:rFonts w:ascii="Times New Roman" w:hAnsi="Times New Roman"/>
          <w:sz w:val="24"/>
          <w:szCs w:val="24"/>
        </w:rPr>
        <w:t xml:space="preserve">La grandezza fatturato si ottiene mediante valorizzazione economica </w:t>
      </w:r>
      <w:r w:rsidR="00171183">
        <w:rPr>
          <w:rFonts w:ascii="Times New Roman" w:hAnsi="Times New Roman"/>
          <w:sz w:val="24"/>
          <w:szCs w:val="24"/>
        </w:rPr>
        <w:t>delle aspettative di vendita (in termini di volumi-quantità) che l’azienda ha stimato per il periodo oggetto di budget.</w:t>
      </w:r>
    </w:p>
    <w:p w14:paraId="354B5BD3" w14:textId="77777777" w:rsidR="001A01B3" w:rsidRDefault="001A01B3" w:rsidP="006C7900">
      <w:pPr>
        <w:spacing w:line="276" w:lineRule="auto"/>
        <w:jc w:val="both"/>
        <w:rPr>
          <w:rFonts w:ascii="Times New Roman" w:hAnsi="Times New Roman"/>
          <w:sz w:val="24"/>
          <w:szCs w:val="24"/>
        </w:rPr>
      </w:pPr>
    </w:p>
    <w:p w14:paraId="7F37B81B" w14:textId="657F7C38" w:rsidR="009B1B98" w:rsidRPr="002C7DC5" w:rsidRDefault="002677D7" w:rsidP="009B1B98">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87936" behindDoc="0" locked="0" layoutInCell="1" allowOverlap="1" wp14:anchorId="17DC20DD" wp14:editId="0372DF40">
                <wp:simplePos x="0" y="0"/>
                <wp:positionH relativeFrom="column">
                  <wp:posOffset>3009900</wp:posOffset>
                </wp:positionH>
                <wp:positionV relativeFrom="paragraph">
                  <wp:posOffset>183977</wp:posOffset>
                </wp:positionV>
                <wp:extent cx="226060" cy="1403985"/>
                <wp:effectExtent l="0" t="0" r="21590" b="1143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03985"/>
                        </a:xfrm>
                        <a:prstGeom prst="rect">
                          <a:avLst/>
                        </a:prstGeom>
                        <a:solidFill>
                          <a:srgbClr val="FFFFFF"/>
                        </a:solidFill>
                        <a:ln w="9525">
                          <a:solidFill>
                            <a:schemeClr val="bg1"/>
                          </a:solidFill>
                          <a:miter lim="800000"/>
                          <a:headEnd/>
                          <a:tailEnd/>
                        </a:ln>
                      </wps:spPr>
                      <wps:txbx>
                        <w:txbxContent>
                          <w:p w14:paraId="30FFB2D3" w14:textId="26C3E23A" w:rsidR="004F6267" w:rsidRDefault="004F6267" w:rsidP="002677D7">
                            <w:pPr>
                              <w:jc w:val="center"/>
                            </w:pPr>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C20DD" id="Casella di testo 20" o:spid="_x0000_s1030" type="#_x0000_t202" style="position:absolute;left:0;text-align:left;margin-left:237pt;margin-top:14.5pt;width:17.8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" strokecolor="white [3212]">
                <v:textbox style="mso-fit-shape-to-text:t">
                  <w:txbxContent>
                    <w:p w14:paraId="30FFB2D3" w14:textId="26C3E23A" w:rsidR="004F6267" w:rsidRDefault="004F6267" w:rsidP="002677D7">
                      <w:pPr>
                        <w:jc w:val="center"/>
                      </w:pPr>
                      <w:r>
                        <w:t>x</w:t>
                      </w:r>
                    </w:p>
                  </w:txbxContent>
                </v:textbox>
              </v:shape>
            </w:pict>
          </mc:Fallback>
        </mc:AlternateContent>
      </w:r>
      <w:r w:rsidR="009B1B98" w:rsidRPr="002C7DC5">
        <w:rPr>
          <w:rFonts w:ascii="Times New Roman" w:hAnsi="Times New Roman"/>
          <w:i/>
          <w:noProof/>
          <w:sz w:val="24"/>
          <w:szCs w:val="24"/>
          <w:lang w:eastAsia="it-IT"/>
        </w:rPr>
        <mc:AlternateContent>
          <mc:Choice Requires="wps">
            <w:drawing>
              <wp:anchor distT="0" distB="0" distL="114300" distR="114300" simplePos="0" relativeHeight="251680768" behindDoc="0" locked="0" layoutInCell="1" allowOverlap="1" wp14:anchorId="18DE0D87" wp14:editId="19B9B77B">
                <wp:simplePos x="0" y="0"/>
                <wp:positionH relativeFrom="column">
                  <wp:posOffset>3281680</wp:posOffset>
                </wp:positionH>
                <wp:positionV relativeFrom="paragraph">
                  <wp:posOffset>183515</wp:posOffset>
                </wp:positionV>
                <wp:extent cx="2374265" cy="1403985"/>
                <wp:effectExtent l="0" t="0" r="10795" b="1143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2BCECA3" w14:textId="67C4A627" w:rsidR="004F6267" w:rsidRDefault="004F6267" w:rsidP="009B1B98">
                            <w:pPr>
                              <w:jc w:val="center"/>
                            </w:pPr>
                            <w:r>
                              <w:t>Prezzo di vendita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DE0D87" id="Casella di testo 14" o:spid="_x0000_s1031" type="#_x0000_t202" style="position:absolute;left:0;text-align:left;margin-left:258.4pt;margin-top:14.4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">
                <v:textbox style="mso-fit-shape-to-text:t">
                  <w:txbxContent>
                    <w:p w14:paraId="72BCECA3" w14:textId="67C4A627" w:rsidR="004F6267" w:rsidRDefault="004F6267" w:rsidP="009B1B98">
                      <w:pPr>
                        <w:jc w:val="center"/>
                      </w:pPr>
                      <w:r>
                        <w:t>Prezzo di vendita</w:t>
                      </w:r>
                    </w:p>
                  </w:txbxContent>
                </v:textbox>
              </v:shape>
            </w:pict>
          </mc:Fallback>
        </mc:AlternateContent>
      </w:r>
      <w:r w:rsidR="009B1B98" w:rsidRPr="002C7DC5">
        <w:rPr>
          <w:rFonts w:ascii="Times New Roman" w:hAnsi="Times New Roman"/>
          <w:i/>
          <w:noProof/>
          <w:sz w:val="24"/>
          <w:szCs w:val="24"/>
          <w:lang w:eastAsia="it-IT"/>
        </w:rPr>
        <mc:AlternateContent>
          <mc:Choice Requires="wps">
            <w:drawing>
              <wp:anchor distT="0" distB="0" distL="114300" distR="114300" simplePos="0" relativeHeight="251679744" behindDoc="0" locked="0" layoutInCell="1" allowOverlap="1" wp14:anchorId="04C0AF72" wp14:editId="6F176002">
                <wp:simplePos x="0" y="0"/>
                <wp:positionH relativeFrom="column">
                  <wp:posOffset>476770</wp:posOffset>
                </wp:positionH>
                <wp:positionV relativeFrom="paragraph">
                  <wp:posOffset>180109</wp:posOffset>
                </wp:positionV>
                <wp:extent cx="2374265" cy="1403985"/>
                <wp:effectExtent l="0" t="0" r="10795" b="1143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99D293E" w14:textId="46E855B0" w:rsidR="004F6267" w:rsidRDefault="004F6267" w:rsidP="009B1B98">
                            <w:pPr>
                              <w:jc w:val="center"/>
                            </w:pPr>
                            <w:r>
                              <w:t>Volumi di vendita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C0AF72" id="Casella di testo 15" o:spid="_x0000_s1032" type="#_x0000_t202" style="position:absolute;left:0;text-align:left;margin-left:37.55pt;margin-top:14.2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">
                <v:textbox style="mso-fit-shape-to-text:t">
                  <w:txbxContent>
                    <w:p w14:paraId="299D293E" w14:textId="46E855B0" w:rsidR="004F6267" w:rsidRDefault="004F6267" w:rsidP="009B1B98">
                      <w:pPr>
                        <w:jc w:val="center"/>
                      </w:pPr>
                      <w:r>
                        <w:t>Volumi di vendita</w:t>
                      </w:r>
                    </w:p>
                  </w:txbxContent>
                </v:textbox>
              </v:shape>
            </w:pict>
          </mc:Fallback>
        </mc:AlternateContent>
      </w:r>
    </w:p>
    <w:p w14:paraId="179EEEF4" w14:textId="146AAF8A" w:rsidR="009B1B98" w:rsidRPr="002C7DC5" w:rsidRDefault="002677D7" w:rsidP="009B1B98">
      <w:pPr>
        <w:spacing w:line="276" w:lineRule="auto"/>
        <w:ind w:left="284" w:hanging="284"/>
        <w:jc w:val="both"/>
        <w:rPr>
          <w:rFonts w:ascii="Times New Roman" w:hAnsi="Times New Roman"/>
          <w:i/>
          <w:sz w:val="24"/>
          <w:szCs w:val="24"/>
        </w:rPr>
      </w:pPr>
      <w:r>
        <w:rPr>
          <w:rFonts w:ascii="Times New Roman" w:hAnsi="Times New Roman"/>
          <w:i/>
          <w:sz w:val="24"/>
          <w:szCs w:val="24"/>
        </w:rPr>
        <w:t xml:space="preserve">         </w:t>
      </w:r>
    </w:p>
    <w:p w14:paraId="4741C5F4" w14:textId="77777777" w:rsidR="009B1B98" w:rsidRPr="002C7DC5" w:rsidRDefault="009B1B98" w:rsidP="009B1B98">
      <w:pPr>
        <w:spacing w:line="276" w:lineRule="auto"/>
        <w:ind w:left="284" w:hanging="284"/>
        <w:jc w:val="both"/>
        <w:rPr>
          <w:rFonts w:ascii="Times New Roman" w:hAnsi="Times New Roman"/>
          <w:i/>
          <w:sz w:val="24"/>
          <w:szCs w:val="24"/>
        </w:rPr>
      </w:pPr>
      <w:r>
        <w:rPr>
          <w:rFonts w:ascii="Times New Roman" w:hAnsi="Times New Roman"/>
          <w:i/>
          <w:noProof/>
          <w:sz w:val="24"/>
          <w:szCs w:val="24"/>
          <w:lang w:eastAsia="it-IT"/>
        </w:rPr>
        <mc:AlternateContent>
          <mc:Choice Requires="wps">
            <w:drawing>
              <wp:anchor distT="0" distB="0" distL="114300" distR="114300" simplePos="0" relativeHeight="251683840" behindDoc="0" locked="0" layoutInCell="1" allowOverlap="1" wp14:anchorId="6ECB2462" wp14:editId="023FC6F4">
                <wp:simplePos x="0" y="0"/>
                <wp:positionH relativeFrom="column">
                  <wp:posOffset>3810346</wp:posOffset>
                </wp:positionH>
                <wp:positionV relativeFrom="paragraph">
                  <wp:posOffset>35040</wp:posOffset>
                </wp:positionV>
                <wp:extent cx="554182" cy="297873"/>
                <wp:effectExtent l="38100" t="19050" r="55880" b="102235"/>
                <wp:wrapNone/>
                <wp:docPr id="16" name="Connettore 2 16"/>
                <wp:cNvGraphicFramePr/>
                <a:graphic xmlns:a="http://schemas.openxmlformats.org/drawingml/2006/main">
                  <a:graphicData uri="http://schemas.microsoft.com/office/word/2010/wordprocessingShape">
                    <wps:wsp>
                      <wps:cNvCnPr/>
                      <wps:spPr>
                        <a:xfrm flipH="1">
                          <a:off x="0" y="0"/>
                          <a:ext cx="554182" cy="297873"/>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A9DE526" id="_x0000_t32" coordsize="21600,21600" o:spt="32" o:oned="t" path="m,l21600,21600e" filled="f">
                <v:path arrowok="t" fillok="f" o:connecttype="none"/>
                <o:lock v:ext="edit" shapetype="t"/>
              </v:shapetype>
              <v:shape id="Connettore 2 16" o:spid="_x0000_s1026" type="#_x0000_t32" style="position:absolute;margin-left:300.05pt;margin-top:2.75pt;width:43.65pt;height:23.4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" strokecolor="#4f81bd [3204]" strokeweight="1pt">
                <v:stroke endarrow="open"/>
                <v:shadow on="t" color="black" opacity="24903f" origin=",.5" offset="0,.55556mm"/>
              </v:shape>
            </w:pict>
          </mc:Fallback>
        </mc:AlternateContent>
      </w:r>
      <w:r>
        <w:rPr>
          <w:rFonts w:ascii="Times New Roman" w:hAnsi="Times New Roman"/>
          <w:i/>
          <w:noProof/>
          <w:sz w:val="24"/>
          <w:szCs w:val="24"/>
          <w:lang w:eastAsia="it-IT"/>
        </w:rPr>
        <mc:AlternateContent>
          <mc:Choice Requires="wps">
            <w:drawing>
              <wp:anchor distT="0" distB="0" distL="114300" distR="114300" simplePos="0" relativeHeight="251682816" behindDoc="0" locked="0" layoutInCell="1" allowOverlap="1" wp14:anchorId="63C04226" wp14:editId="61B69EE5">
                <wp:simplePos x="0" y="0"/>
                <wp:positionH relativeFrom="column">
                  <wp:posOffset>2106237</wp:posOffset>
                </wp:positionH>
                <wp:positionV relativeFrom="paragraph">
                  <wp:posOffset>34001</wp:posOffset>
                </wp:positionV>
                <wp:extent cx="581891" cy="298912"/>
                <wp:effectExtent l="38100" t="19050" r="85090" b="101600"/>
                <wp:wrapNone/>
                <wp:docPr id="17" name="Connettore 2 17"/>
                <wp:cNvGraphicFramePr/>
                <a:graphic xmlns:a="http://schemas.openxmlformats.org/drawingml/2006/main">
                  <a:graphicData uri="http://schemas.microsoft.com/office/word/2010/wordprocessingShape">
                    <wps:wsp>
                      <wps:cNvCnPr/>
                      <wps:spPr>
                        <a:xfrm>
                          <a:off x="0" y="0"/>
                          <a:ext cx="581891" cy="298912"/>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522E5B1" id="Connettore 2 17" o:spid="_x0000_s1026" type="#_x0000_t32" style="position:absolute;margin-left:165.85pt;margin-top:2.7pt;width:45.8pt;height:23.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" strokecolor="#4f81bd [3204]" strokeweight="1pt">
                <v:stroke endarrow="open"/>
                <v:shadow on="t" color="black" opacity="24903f" origin=",.5" offset="0,.55556mm"/>
              </v:shape>
            </w:pict>
          </mc:Fallback>
        </mc:AlternateContent>
      </w:r>
    </w:p>
    <w:p w14:paraId="41540E23" w14:textId="77777777" w:rsidR="009B1B98" w:rsidRPr="002C7DC5" w:rsidRDefault="009B1B98" w:rsidP="009B1B98">
      <w:pPr>
        <w:spacing w:line="276" w:lineRule="auto"/>
        <w:ind w:left="284" w:hanging="284"/>
        <w:jc w:val="both"/>
        <w:rPr>
          <w:rFonts w:ascii="Times New Roman" w:hAnsi="Times New Roman"/>
          <w:i/>
          <w:sz w:val="24"/>
          <w:szCs w:val="24"/>
        </w:rPr>
      </w:pPr>
    </w:p>
    <w:p w14:paraId="50AF2F27" w14:textId="77777777" w:rsidR="009B1B98" w:rsidRPr="002C7DC5" w:rsidRDefault="009B1B98" w:rsidP="009B1B98">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81792" behindDoc="0" locked="0" layoutInCell="1" allowOverlap="1" wp14:anchorId="35FAA809" wp14:editId="6C0D29DF">
                <wp:simplePos x="0" y="0"/>
                <wp:positionH relativeFrom="column">
                  <wp:posOffset>1874520</wp:posOffset>
                </wp:positionH>
                <wp:positionV relativeFrom="paragraph">
                  <wp:posOffset>10160</wp:posOffset>
                </wp:positionV>
                <wp:extent cx="2374265" cy="1403985"/>
                <wp:effectExtent l="0" t="0" r="10795" b="1143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66A237D" w14:textId="18AF7433" w:rsidR="004F6267" w:rsidRDefault="004F6267" w:rsidP="009B1B98">
                            <w:pPr>
                              <w:jc w:val="center"/>
                            </w:pPr>
                            <w:r>
                              <w:t>Fatturato lordo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FAA809" id="Casella di testo 18" o:spid="_x0000_s1033" type="#_x0000_t202" style="position:absolute;left:0;text-align:left;margin-left:147.6pt;margin-top:.8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">
                <v:textbox style="mso-fit-shape-to-text:t">
                  <w:txbxContent>
                    <w:p w14:paraId="066A237D" w14:textId="18AF7433" w:rsidR="004F6267" w:rsidRDefault="004F6267" w:rsidP="009B1B98">
                      <w:pPr>
                        <w:jc w:val="center"/>
                      </w:pPr>
                      <w:r>
                        <w:t>Fatturato lordo</w:t>
                      </w:r>
                    </w:p>
                  </w:txbxContent>
                </v:textbox>
              </v:shape>
            </w:pict>
          </mc:Fallback>
        </mc:AlternateContent>
      </w:r>
    </w:p>
    <w:p w14:paraId="6BB0CE39" w14:textId="77777777" w:rsidR="009B1B98" w:rsidRDefault="009B1B98" w:rsidP="009B1B98">
      <w:pPr>
        <w:spacing w:line="276" w:lineRule="auto"/>
        <w:ind w:left="284" w:hanging="284"/>
        <w:jc w:val="both"/>
        <w:rPr>
          <w:rFonts w:ascii="Times New Roman" w:hAnsi="Times New Roman"/>
          <w:i/>
          <w:sz w:val="24"/>
          <w:szCs w:val="24"/>
        </w:rPr>
      </w:pPr>
    </w:p>
    <w:p w14:paraId="270E7177" w14:textId="77777777" w:rsidR="001A01B3" w:rsidRPr="002C7DC5" w:rsidRDefault="001A01B3" w:rsidP="009B1B98">
      <w:pPr>
        <w:spacing w:line="276" w:lineRule="auto"/>
        <w:ind w:left="284" w:hanging="284"/>
        <w:jc w:val="both"/>
        <w:rPr>
          <w:rFonts w:ascii="Times New Roman" w:hAnsi="Times New Roman"/>
          <w:i/>
          <w:sz w:val="24"/>
          <w:szCs w:val="24"/>
        </w:rPr>
      </w:pPr>
    </w:p>
    <w:p w14:paraId="43CA8B22" w14:textId="27511EF1" w:rsidR="002677D7" w:rsidRDefault="00172A93" w:rsidP="006C7900">
      <w:pPr>
        <w:spacing w:line="276" w:lineRule="auto"/>
        <w:jc w:val="both"/>
        <w:rPr>
          <w:rFonts w:ascii="Times New Roman" w:hAnsi="Times New Roman"/>
          <w:sz w:val="24"/>
          <w:szCs w:val="24"/>
        </w:rPr>
      </w:pPr>
      <w:r>
        <w:rPr>
          <w:rFonts w:ascii="Times New Roman" w:hAnsi="Times New Roman"/>
          <w:sz w:val="24"/>
          <w:szCs w:val="24"/>
        </w:rPr>
        <w:t>Al fine di esplicitare tute le variabili che possono influenzare il risultato d’</w:t>
      </w:r>
      <w:r w:rsidR="00171183">
        <w:rPr>
          <w:rFonts w:ascii="Times New Roman" w:hAnsi="Times New Roman"/>
          <w:sz w:val="24"/>
          <w:szCs w:val="24"/>
        </w:rPr>
        <w:t>area può essere necessario depurare la grandezza</w:t>
      </w:r>
      <w:r w:rsidR="0094016C">
        <w:rPr>
          <w:rFonts w:ascii="Times New Roman" w:hAnsi="Times New Roman"/>
          <w:sz w:val="24"/>
          <w:szCs w:val="24"/>
        </w:rPr>
        <w:t xml:space="preserve"> fatturato </w:t>
      </w:r>
      <w:r w:rsidR="00171183">
        <w:rPr>
          <w:rFonts w:ascii="Times New Roman" w:hAnsi="Times New Roman"/>
          <w:sz w:val="24"/>
          <w:szCs w:val="24"/>
        </w:rPr>
        <w:t>d</w:t>
      </w:r>
      <w:r w:rsidR="009B1B98">
        <w:rPr>
          <w:rFonts w:ascii="Times New Roman" w:hAnsi="Times New Roman"/>
          <w:sz w:val="24"/>
          <w:szCs w:val="24"/>
        </w:rPr>
        <w:t>agli effetti di</w:t>
      </w:r>
      <w:r w:rsidR="0094016C">
        <w:rPr>
          <w:rFonts w:ascii="Times New Roman" w:hAnsi="Times New Roman"/>
          <w:sz w:val="24"/>
          <w:szCs w:val="24"/>
        </w:rPr>
        <w:t xml:space="preserve"> eventuali politiche promozionali (</w:t>
      </w:r>
      <w:r>
        <w:rPr>
          <w:rFonts w:ascii="Times New Roman" w:hAnsi="Times New Roman"/>
          <w:sz w:val="24"/>
          <w:szCs w:val="24"/>
        </w:rPr>
        <w:t>percentuale di sconto</w:t>
      </w:r>
      <w:r w:rsidR="009B1B98">
        <w:rPr>
          <w:rFonts w:ascii="Times New Roman" w:hAnsi="Times New Roman"/>
          <w:sz w:val="24"/>
          <w:szCs w:val="24"/>
        </w:rPr>
        <w:t xml:space="preserve"> praticata</w:t>
      </w:r>
      <w:r w:rsidR="0094016C">
        <w:rPr>
          <w:rFonts w:ascii="Times New Roman" w:hAnsi="Times New Roman"/>
          <w:sz w:val="24"/>
          <w:szCs w:val="24"/>
        </w:rPr>
        <w:t>)</w:t>
      </w:r>
      <w:r>
        <w:rPr>
          <w:rFonts w:ascii="Times New Roman" w:hAnsi="Times New Roman"/>
          <w:sz w:val="24"/>
          <w:szCs w:val="24"/>
        </w:rPr>
        <w:t xml:space="preserve">. </w:t>
      </w:r>
    </w:p>
    <w:p w14:paraId="769EE654" w14:textId="4C487CCE" w:rsidR="00172A93" w:rsidRPr="002C7DC5" w:rsidRDefault="00172A93" w:rsidP="006C7900">
      <w:pPr>
        <w:spacing w:line="276" w:lineRule="auto"/>
        <w:jc w:val="both"/>
        <w:rPr>
          <w:rFonts w:ascii="Times New Roman" w:hAnsi="Times New Roman"/>
          <w:sz w:val="24"/>
          <w:szCs w:val="24"/>
        </w:rPr>
      </w:pPr>
      <w:r>
        <w:rPr>
          <w:rFonts w:ascii="Times New Roman" w:hAnsi="Times New Roman"/>
          <w:sz w:val="24"/>
          <w:szCs w:val="24"/>
        </w:rPr>
        <w:t xml:space="preserve">Tale </w:t>
      </w:r>
      <w:r w:rsidR="009B1B98">
        <w:rPr>
          <w:rFonts w:ascii="Times New Roman" w:hAnsi="Times New Roman"/>
          <w:sz w:val="24"/>
          <w:szCs w:val="24"/>
        </w:rPr>
        <w:t>operazione diviene necessaria in presenza di agenti</w:t>
      </w:r>
      <w:r>
        <w:rPr>
          <w:rFonts w:ascii="Times New Roman" w:hAnsi="Times New Roman"/>
          <w:sz w:val="24"/>
          <w:szCs w:val="24"/>
        </w:rPr>
        <w:t xml:space="preserve"> che operano a provvigione </w:t>
      </w:r>
      <w:r w:rsidR="009B1B98">
        <w:rPr>
          <w:rFonts w:ascii="Times New Roman" w:hAnsi="Times New Roman"/>
          <w:sz w:val="24"/>
          <w:szCs w:val="24"/>
        </w:rPr>
        <w:t>in quanto, qualora le politiche promozionali siano dagli stessi manovrabili, il valore su cui calcolare l’entità della provvigione dovuta deve essere il valore netto del fatturato.</w:t>
      </w:r>
    </w:p>
    <w:p w14:paraId="5489C6A6" w14:textId="77777777" w:rsidR="009B1B98" w:rsidRPr="002C7DC5" w:rsidRDefault="009B1B98" w:rsidP="009B1B98">
      <w:pPr>
        <w:spacing w:line="276" w:lineRule="auto"/>
        <w:ind w:left="284" w:hanging="284"/>
        <w:jc w:val="both"/>
        <w:rPr>
          <w:rFonts w:ascii="Times New Roman" w:hAnsi="Times New Roman"/>
          <w:i/>
          <w:sz w:val="24"/>
          <w:szCs w:val="24"/>
        </w:rPr>
      </w:pPr>
    </w:p>
    <w:p w14:paraId="4496C25E" w14:textId="12371078" w:rsidR="009B1B98" w:rsidRPr="002C7DC5" w:rsidRDefault="002677D7" w:rsidP="009B1B98">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85888" behindDoc="0" locked="0" layoutInCell="1" allowOverlap="1" wp14:anchorId="081E6885" wp14:editId="5838C1AB">
                <wp:simplePos x="0" y="0"/>
                <wp:positionH relativeFrom="column">
                  <wp:posOffset>3006090</wp:posOffset>
                </wp:positionH>
                <wp:positionV relativeFrom="paragraph">
                  <wp:posOffset>175260</wp:posOffset>
                </wp:positionV>
                <wp:extent cx="226060" cy="1403985"/>
                <wp:effectExtent l="0" t="0" r="21590" b="1143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03985"/>
                        </a:xfrm>
                        <a:prstGeom prst="rect">
                          <a:avLst/>
                        </a:prstGeom>
                        <a:solidFill>
                          <a:srgbClr val="FFFFFF"/>
                        </a:solidFill>
                        <a:ln w="9525">
                          <a:solidFill>
                            <a:schemeClr val="bg1"/>
                          </a:solidFill>
                          <a:miter lim="800000"/>
                          <a:headEnd/>
                          <a:tailEnd/>
                        </a:ln>
                      </wps:spPr>
                      <wps:txbx>
                        <w:txbxContent>
                          <w:p w14:paraId="4EBD5A79" w14:textId="3B2CD5A3" w:rsidR="004F6267" w:rsidRDefault="004F6267" w:rsidP="002677D7">
                            <w:pPr>
                              <w:jc w:val="cente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E6885" id="Casella di testo 19" o:spid="_x0000_s1034" type="#_x0000_t202" style="position:absolute;left:0;text-align:left;margin-left:236.7pt;margin-top:13.8pt;width:17.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" strokecolor="white [3212]">
                <v:textbox style="mso-fit-shape-to-text:t">
                  <w:txbxContent>
                    <w:p w14:paraId="4EBD5A79" w14:textId="3B2CD5A3" w:rsidR="004F6267" w:rsidRDefault="004F6267" w:rsidP="002677D7">
                      <w:pPr>
                        <w:jc w:val="center"/>
                      </w:pPr>
                      <w:r>
                        <w:t>-</w:t>
                      </w:r>
                    </w:p>
                  </w:txbxContent>
                </v:textbox>
              </v:shape>
            </w:pict>
          </mc:Fallback>
        </mc:AlternateContent>
      </w:r>
      <w:r w:rsidR="009B1B98" w:rsidRPr="002C7DC5">
        <w:rPr>
          <w:rFonts w:ascii="Times New Roman" w:hAnsi="Times New Roman"/>
          <w:i/>
          <w:noProof/>
          <w:sz w:val="24"/>
          <w:szCs w:val="24"/>
          <w:lang w:eastAsia="it-IT"/>
        </w:rPr>
        <mc:AlternateContent>
          <mc:Choice Requires="wps">
            <w:drawing>
              <wp:anchor distT="0" distB="0" distL="114300" distR="114300" simplePos="0" relativeHeight="251671552" behindDoc="0" locked="0" layoutInCell="1" allowOverlap="1" wp14:anchorId="74871F9C" wp14:editId="6C34C064">
                <wp:simplePos x="0" y="0"/>
                <wp:positionH relativeFrom="column">
                  <wp:posOffset>3281680</wp:posOffset>
                </wp:positionH>
                <wp:positionV relativeFrom="paragraph">
                  <wp:posOffset>183515</wp:posOffset>
                </wp:positionV>
                <wp:extent cx="2374265" cy="1403985"/>
                <wp:effectExtent l="0" t="0" r="10795" b="1143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968E4D3" w14:textId="614D1B3D" w:rsidR="004F6267" w:rsidRDefault="004F6267" w:rsidP="002677D7">
                            <w:r>
                              <w:t xml:space="preserve">  Politica sconti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71F9C" id="Casella di testo 3" o:spid="_x0000_s1035" type="#_x0000_t202" style="position:absolute;left:0;text-align:left;margin-left:258.4pt;margin-top:14.4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">
                <v:textbox style="mso-fit-shape-to-text:t">
                  <w:txbxContent>
                    <w:p w14:paraId="5968E4D3" w14:textId="614D1B3D" w:rsidR="004F6267" w:rsidRDefault="004F6267" w:rsidP="002677D7">
                      <w:r>
                        <w:t xml:space="preserve">  Politica sconti</w:t>
                      </w:r>
                    </w:p>
                  </w:txbxContent>
                </v:textbox>
              </v:shape>
            </w:pict>
          </mc:Fallback>
        </mc:AlternateContent>
      </w:r>
      <w:r w:rsidR="009B1B98" w:rsidRPr="002C7DC5">
        <w:rPr>
          <w:rFonts w:ascii="Times New Roman" w:hAnsi="Times New Roman"/>
          <w:i/>
          <w:noProof/>
          <w:sz w:val="24"/>
          <w:szCs w:val="24"/>
          <w:lang w:eastAsia="it-IT"/>
        </w:rPr>
        <mc:AlternateContent>
          <mc:Choice Requires="wps">
            <w:drawing>
              <wp:anchor distT="0" distB="0" distL="114300" distR="114300" simplePos="0" relativeHeight="251670528" behindDoc="0" locked="0" layoutInCell="1" allowOverlap="1" wp14:anchorId="6D88E8EE" wp14:editId="630FD823">
                <wp:simplePos x="0" y="0"/>
                <wp:positionH relativeFrom="column">
                  <wp:posOffset>476770</wp:posOffset>
                </wp:positionH>
                <wp:positionV relativeFrom="paragraph">
                  <wp:posOffset>180109</wp:posOffset>
                </wp:positionV>
                <wp:extent cx="2374265" cy="1403985"/>
                <wp:effectExtent l="0" t="0" r="10795" b="1143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F0DA467" w14:textId="77777777" w:rsidR="004F6267" w:rsidRDefault="004F6267" w:rsidP="009B1B98">
                            <w:pPr>
                              <w:jc w:val="center"/>
                            </w:pPr>
                            <w:r>
                              <w:t>Fatturato lordo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88E8EE" id="_x0000_s1036" type="#_x0000_t202" style="position:absolute;left:0;text-align:left;margin-left:37.55pt;margin-top:14.2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">
                <v:textbox style="mso-fit-shape-to-text:t">
                  <w:txbxContent>
                    <w:p w14:paraId="4F0DA467" w14:textId="77777777" w:rsidR="004F6267" w:rsidRDefault="004F6267" w:rsidP="009B1B98">
                      <w:pPr>
                        <w:jc w:val="center"/>
                      </w:pPr>
                      <w:r>
                        <w:t>Fatturato lordo</w:t>
                      </w:r>
                    </w:p>
                  </w:txbxContent>
                </v:textbox>
              </v:shape>
            </w:pict>
          </mc:Fallback>
        </mc:AlternateContent>
      </w:r>
    </w:p>
    <w:p w14:paraId="66AB77D9" w14:textId="2186E615" w:rsidR="009B1B98" w:rsidRPr="002C7DC5" w:rsidRDefault="009B1B98" w:rsidP="009B1B98">
      <w:pPr>
        <w:spacing w:line="276" w:lineRule="auto"/>
        <w:ind w:left="284" w:hanging="284"/>
        <w:jc w:val="both"/>
        <w:rPr>
          <w:rFonts w:ascii="Times New Roman" w:hAnsi="Times New Roman"/>
          <w:i/>
          <w:sz w:val="24"/>
          <w:szCs w:val="24"/>
        </w:rPr>
      </w:pPr>
    </w:p>
    <w:p w14:paraId="5B21A8A8" w14:textId="402EBBE1" w:rsidR="009B1B98" w:rsidRPr="002C7DC5" w:rsidRDefault="009B1B98" w:rsidP="009B1B98">
      <w:pPr>
        <w:spacing w:line="276" w:lineRule="auto"/>
        <w:ind w:left="284" w:hanging="284"/>
        <w:jc w:val="both"/>
        <w:rPr>
          <w:rFonts w:ascii="Times New Roman" w:hAnsi="Times New Roman"/>
          <w:i/>
          <w:sz w:val="24"/>
          <w:szCs w:val="24"/>
        </w:rPr>
      </w:pPr>
      <w:r>
        <w:rPr>
          <w:rFonts w:ascii="Times New Roman" w:hAnsi="Times New Roman"/>
          <w:i/>
          <w:noProof/>
          <w:sz w:val="24"/>
          <w:szCs w:val="24"/>
          <w:lang w:eastAsia="it-IT"/>
        </w:rPr>
        <mc:AlternateContent>
          <mc:Choice Requires="wps">
            <w:drawing>
              <wp:anchor distT="0" distB="0" distL="114300" distR="114300" simplePos="0" relativeHeight="251677696" behindDoc="0" locked="0" layoutInCell="1" allowOverlap="1" wp14:anchorId="5BEA8945" wp14:editId="3AF8E7DE">
                <wp:simplePos x="0" y="0"/>
                <wp:positionH relativeFrom="column">
                  <wp:posOffset>3810346</wp:posOffset>
                </wp:positionH>
                <wp:positionV relativeFrom="paragraph">
                  <wp:posOffset>35040</wp:posOffset>
                </wp:positionV>
                <wp:extent cx="554182" cy="297873"/>
                <wp:effectExtent l="38100" t="19050" r="55880" b="102235"/>
                <wp:wrapNone/>
                <wp:docPr id="8" name="Connettore 2 8"/>
                <wp:cNvGraphicFramePr/>
                <a:graphic xmlns:a="http://schemas.openxmlformats.org/drawingml/2006/main">
                  <a:graphicData uri="http://schemas.microsoft.com/office/word/2010/wordprocessingShape">
                    <wps:wsp>
                      <wps:cNvCnPr/>
                      <wps:spPr>
                        <a:xfrm flipH="1">
                          <a:off x="0" y="0"/>
                          <a:ext cx="554182" cy="297873"/>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6A16D0C" id="Connettore 2 8" o:spid="_x0000_s1026" type="#_x0000_t32" style="position:absolute;margin-left:300.05pt;margin-top:2.75pt;width:43.65pt;height:23.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" strokecolor="#4f81bd [3204]" strokeweight="1pt">
                <v:stroke endarrow="open"/>
                <v:shadow on="t" color="black" opacity="24903f" origin=",.5" offset="0,.55556mm"/>
              </v:shape>
            </w:pict>
          </mc:Fallback>
        </mc:AlternateContent>
      </w:r>
      <w:r>
        <w:rPr>
          <w:rFonts w:ascii="Times New Roman" w:hAnsi="Times New Roman"/>
          <w:i/>
          <w:noProof/>
          <w:sz w:val="24"/>
          <w:szCs w:val="24"/>
          <w:lang w:eastAsia="it-IT"/>
        </w:rPr>
        <mc:AlternateContent>
          <mc:Choice Requires="wps">
            <w:drawing>
              <wp:anchor distT="0" distB="0" distL="114300" distR="114300" simplePos="0" relativeHeight="251676672" behindDoc="0" locked="0" layoutInCell="1" allowOverlap="1" wp14:anchorId="4C4B9623" wp14:editId="124F2875">
                <wp:simplePos x="0" y="0"/>
                <wp:positionH relativeFrom="column">
                  <wp:posOffset>2106237</wp:posOffset>
                </wp:positionH>
                <wp:positionV relativeFrom="paragraph">
                  <wp:posOffset>34001</wp:posOffset>
                </wp:positionV>
                <wp:extent cx="581891" cy="298912"/>
                <wp:effectExtent l="38100" t="19050" r="85090" b="101600"/>
                <wp:wrapNone/>
                <wp:docPr id="7" name="Connettore 2 7"/>
                <wp:cNvGraphicFramePr/>
                <a:graphic xmlns:a="http://schemas.openxmlformats.org/drawingml/2006/main">
                  <a:graphicData uri="http://schemas.microsoft.com/office/word/2010/wordprocessingShape">
                    <wps:wsp>
                      <wps:cNvCnPr/>
                      <wps:spPr>
                        <a:xfrm>
                          <a:off x="0" y="0"/>
                          <a:ext cx="581891" cy="298912"/>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879DF4F" id="Connettore 2 7" o:spid="_x0000_s1026" type="#_x0000_t32" style="position:absolute;margin-left:165.85pt;margin-top:2.7pt;width:45.8pt;height:23.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" strokecolor="#4f81bd [3204]" strokeweight="1pt">
                <v:stroke endarrow="open"/>
                <v:shadow on="t" color="black" opacity="24903f" origin=",.5" offset="0,.55556mm"/>
              </v:shape>
            </w:pict>
          </mc:Fallback>
        </mc:AlternateContent>
      </w:r>
    </w:p>
    <w:p w14:paraId="3550134B" w14:textId="3B0AE091" w:rsidR="009B1B98" w:rsidRPr="002C7DC5" w:rsidRDefault="009B1B98" w:rsidP="009B1B98">
      <w:pPr>
        <w:spacing w:line="276" w:lineRule="auto"/>
        <w:ind w:left="284" w:hanging="284"/>
        <w:jc w:val="both"/>
        <w:rPr>
          <w:rFonts w:ascii="Times New Roman" w:hAnsi="Times New Roman"/>
          <w:i/>
          <w:sz w:val="24"/>
          <w:szCs w:val="24"/>
        </w:rPr>
      </w:pPr>
    </w:p>
    <w:p w14:paraId="5C00EB0D" w14:textId="2B55F544" w:rsidR="009B1B98" w:rsidRPr="002C7DC5" w:rsidRDefault="009B1B98" w:rsidP="009B1B98">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72576" behindDoc="0" locked="0" layoutInCell="1" allowOverlap="1" wp14:anchorId="4D056D93" wp14:editId="1BAEFC56">
                <wp:simplePos x="0" y="0"/>
                <wp:positionH relativeFrom="column">
                  <wp:posOffset>1874520</wp:posOffset>
                </wp:positionH>
                <wp:positionV relativeFrom="paragraph">
                  <wp:posOffset>10160</wp:posOffset>
                </wp:positionV>
                <wp:extent cx="2374265" cy="1403985"/>
                <wp:effectExtent l="0" t="0" r="10795" b="1143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81F5197" w14:textId="77777777" w:rsidR="004F6267" w:rsidRDefault="004F6267" w:rsidP="009B1B98">
                            <w:pPr>
                              <w:jc w:val="center"/>
                            </w:pPr>
                            <w:r>
                              <w:t>Fatturato netto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056D93" id="Casella di testo 4" o:spid="_x0000_s1037" type="#_x0000_t202" style="position:absolute;left:0;text-align:left;margin-left:147.6pt;margin-top:.8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">
                <v:textbox style="mso-fit-shape-to-text:t">
                  <w:txbxContent>
                    <w:p w14:paraId="281F5197" w14:textId="77777777" w:rsidR="004F6267" w:rsidRDefault="004F6267" w:rsidP="009B1B98">
                      <w:pPr>
                        <w:jc w:val="center"/>
                      </w:pPr>
                      <w:r>
                        <w:t>Fatturato netto</w:t>
                      </w:r>
                    </w:p>
                  </w:txbxContent>
                </v:textbox>
              </v:shape>
            </w:pict>
          </mc:Fallback>
        </mc:AlternateContent>
      </w:r>
    </w:p>
    <w:p w14:paraId="2A464484" w14:textId="72CFFF2A" w:rsidR="009B1B98" w:rsidRDefault="009B1B98" w:rsidP="009B1B98">
      <w:pPr>
        <w:spacing w:line="276" w:lineRule="auto"/>
        <w:ind w:left="284" w:hanging="284"/>
        <w:jc w:val="both"/>
        <w:rPr>
          <w:rFonts w:ascii="Times New Roman" w:hAnsi="Times New Roman"/>
          <w:i/>
          <w:sz w:val="24"/>
          <w:szCs w:val="24"/>
        </w:rPr>
      </w:pPr>
    </w:p>
    <w:p w14:paraId="68418793" w14:textId="77777777" w:rsidR="000A25B9" w:rsidRPr="002C7DC5" w:rsidRDefault="000A25B9" w:rsidP="009B1B98">
      <w:pPr>
        <w:spacing w:line="276" w:lineRule="auto"/>
        <w:ind w:left="284" w:hanging="284"/>
        <w:jc w:val="both"/>
        <w:rPr>
          <w:rFonts w:ascii="Times New Roman" w:hAnsi="Times New Roman"/>
          <w:i/>
          <w:sz w:val="24"/>
          <w:szCs w:val="24"/>
        </w:rPr>
      </w:pPr>
    </w:p>
    <w:p w14:paraId="64BF39EB" w14:textId="2673F00D" w:rsidR="009B1B98" w:rsidRPr="002C7DC5" w:rsidRDefault="009B1B98" w:rsidP="009B1B98">
      <w:pPr>
        <w:spacing w:line="276" w:lineRule="auto"/>
        <w:ind w:left="284" w:hanging="284"/>
        <w:jc w:val="both"/>
        <w:rPr>
          <w:rFonts w:ascii="Times New Roman" w:hAnsi="Times New Roman"/>
          <w:i/>
          <w:sz w:val="24"/>
          <w:szCs w:val="24"/>
        </w:rPr>
      </w:pPr>
    </w:p>
    <w:p w14:paraId="04834687" w14:textId="566A4B53" w:rsidR="006C7900" w:rsidRPr="00D7796E" w:rsidRDefault="00CB019D" w:rsidP="006C7900">
      <w:pPr>
        <w:pStyle w:val="Paragrafoelenco"/>
        <w:numPr>
          <w:ilvl w:val="0"/>
          <w:numId w:val="11"/>
        </w:numPr>
        <w:rPr>
          <w:rFonts w:ascii="Times New Roman" w:hAnsi="Times New Roman"/>
          <w:sz w:val="24"/>
          <w:szCs w:val="24"/>
        </w:rPr>
      </w:pPr>
      <w:r w:rsidRPr="006C7900">
        <w:rPr>
          <w:rFonts w:ascii="Times New Roman" w:hAnsi="Times New Roman"/>
          <w:i/>
          <w:sz w:val="24"/>
          <w:szCs w:val="24"/>
        </w:rPr>
        <w:t>Costi</w:t>
      </w:r>
    </w:p>
    <w:p w14:paraId="46D88312" w14:textId="77777777" w:rsidR="00D7796E" w:rsidRPr="006C7900" w:rsidRDefault="00D7796E" w:rsidP="00D7796E">
      <w:pPr>
        <w:pStyle w:val="Paragrafoelenco"/>
        <w:rPr>
          <w:rFonts w:ascii="Times New Roman" w:hAnsi="Times New Roman"/>
          <w:sz w:val="24"/>
          <w:szCs w:val="24"/>
        </w:rPr>
      </w:pPr>
    </w:p>
    <w:p w14:paraId="5AB72447" w14:textId="3C021390" w:rsidR="006C7900" w:rsidRDefault="00CB019D" w:rsidP="006C7900">
      <w:pPr>
        <w:pStyle w:val="Paragrafoelenco"/>
        <w:numPr>
          <w:ilvl w:val="3"/>
          <w:numId w:val="11"/>
        </w:numPr>
        <w:spacing w:line="276" w:lineRule="auto"/>
        <w:ind w:left="709" w:hanging="283"/>
        <w:jc w:val="both"/>
        <w:rPr>
          <w:rFonts w:ascii="Times New Roman" w:hAnsi="Times New Roman"/>
          <w:sz w:val="24"/>
          <w:szCs w:val="24"/>
        </w:rPr>
      </w:pPr>
      <w:r w:rsidRPr="00FD1C67">
        <w:rPr>
          <w:rFonts w:ascii="Times New Roman" w:hAnsi="Times New Roman"/>
          <w:b/>
          <w:sz w:val="24"/>
          <w:szCs w:val="24"/>
        </w:rPr>
        <w:lastRenderedPageBreak/>
        <w:t xml:space="preserve">costi variabili </w:t>
      </w:r>
      <w:r w:rsidR="00FF1BEB">
        <w:rPr>
          <w:rFonts w:ascii="Times New Roman" w:hAnsi="Times New Roman"/>
          <w:b/>
          <w:sz w:val="24"/>
          <w:szCs w:val="24"/>
        </w:rPr>
        <w:t xml:space="preserve">– diretti - </w:t>
      </w:r>
      <w:r w:rsidRPr="00FD1C67">
        <w:rPr>
          <w:rFonts w:ascii="Times New Roman" w:hAnsi="Times New Roman"/>
          <w:b/>
          <w:sz w:val="24"/>
          <w:szCs w:val="24"/>
        </w:rPr>
        <w:t>controllabili</w:t>
      </w:r>
      <w:r w:rsidRPr="006C7900">
        <w:rPr>
          <w:rFonts w:ascii="Times New Roman" w:hAnsi="Times New Roman"/>
          <w:sz w:val="24"/>
          <w:szCs w:val="24"/>
        </w:rPr>
        <w:t xml:space="preserve"> dal responsab</w:t>
      </w:r>
      <w:r w:rsidR="00451220">
        <w:rPr>
          <w:rFonts w:ascii="Times New Roman" w:hAnsi="Times New Roman"/>
          <w:sz w:val="24"/>
          <w:szCs w:val="24"/>
        </w:rPr>
        <w:t xml:space="preserve">ile area – costi discrezionali. </w:t>
      </w:r>
      <w:r w:rsidR="006C7900">
        <w:rPr>
          <w:rFonts w:ascii="Times New Roman" w:hAnsi="Times New Roman"/>
          <w:sz w:val="24"/>
          <w:szCs w:val="24"/>
        </w:rPr>
        <w:t xml:space="preserve">I costi variabili del commerciale devono essere trattati separatamente dai costi fissi poiché </w:t>
      </w:r>
      <w:r w:rsidR="006A3DBA">
        <w:rPr>
          <w:rFonts w:ascii="Times New Roman" w:hAnsi="Times New Roman"/>
          <w:sz w:val="24"/>
          <w:szCs w:val="24"/>
        </w:rPr>
        <w:t>solo</w:t>
      </w:r>
      <w:r w:rsidR="006C7900">
        <w:rPr>
          <w:rFonts w:ascii="Times New Roman" w:hAnsi="Times New Roman"/>
          <w:sz w:val="24"/>
          <w:szCs w:val="24"/>
        </w:rPr>
        <w:t xml:space="preserve"> i primi partecipano alla determinazione del margine di contribuzione commerciale di primo livello. I principali costi variabili del commerciale sono:</w:t>
      </w:r>
    </w:p>
    <w:p w14:paraId="55AD04CA" w14:textId="77777777" w:rsidR="00451220" w:rsidRDefault="00451220" w:rsidP="00451220">
      <w:pPr>
        <w:pStyle w:val="Paragrafoelenco"/>
        <w:spacing w:line="276" w:lineRule="auto"/>
        <w:ind w:left="709"/>
        <w:jc w:val="both"/>
        <w:rPr>
          <w:rFonts w:ascii="Times New Roman" w:hAnsi="Times New Roman"/>
          <w:sz w:val="24"/>
          <w:szCs w:val="24"/>
        </w:rPr>
      </w:pPr>
    </w:p>
    <w:p w14:paraId="5ACE449F" w14:textId="3A7FB4C8" w:rsidR="006A3DBA" w:rsidRDefault="006A3DBA"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sconti (vedi sezione precedente)</w:t>
      </w:r>
    </w:p>
    <w:p w14:paraId="037DF7E9" w14:textId="0F3CE3BE" w:rsidR="006A3DBA" w:rsidRDefault="006A3DBA"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 xml:space="preserve">premi </w:t>
      </w:r>
    </w:p>
    <w:p w14:paraId="2DF9B4A9" w14:textId="5E082556" w:rsidR="006A3DBA" w:rsidRDefault="006A3DBA"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royalties</w:t>
      </w:r>
    </w:p>
    <w:p w14:paraId="27D67A1A" w14:textId="5A75230B" w:rsidR="006C7900" w:rsidRDefault="006A3DBA"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costi per provvigioni</w:t>
      </w:r>
    </w:p>
    <w:p w14:paraId="50472317" w14:textId="5419F94E" w:rsidR="006A3DBA" w:rsidRDefault="006A3DBA"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costi di trasporto</w:t>
      </w:r>
    </w:p>
    <w:p w14:paraId="58230A94" w14:textId="5359C614" w:rsidR="00451220" w:rsidRDefault="00451220"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logistica</w:t>
      </w:r>
    </w:p>
    <w:p w14:paraId="699DA25B" w14:textId="56BF5FC5" w:rsidR="00451220" w:rsidRDefault="00451220" w:rsidP="00451220">
      <w:pPr>
        <w:pStyle w:val="Paragrafoelenco"/>
        <w:numPr>
          <w:ilvl w:val="4"/>
          <w:numId w:val="11"/>
        </w:numPr>
        <w:spacing w:line="276" w:lineRule="auto"/>
        <w:ind w:left="1615" w:hanging="764"/>
        <w:jc w:val="both"/>
        <w:rPr>
          <w:rFonts w:ascii="Times New Roman" w:hAnsi="Times New Roman"/>
          <w:sz w:val="24"/>
          <w:szCs w:val="24"/>
        </w:rPr>
      </w:pPr>
      <w:r>
        <w:rPr>
          <w:rFonts w:ascii="Times New Roman" w:hAnsi="Times New Roman"/>
          <w:sz w:val="24"/>
          <w:szCs w:val="24"/>
        </w:rPr>
        <w:t>…..</w:t>
      </w:r>
    </w:p>
    <w:p w14:paraId="30311EE7" w14:textId="77777777" w:rsidR="006C7900" w:rsidRDefault="006C7900" w:rsidP="006C7900">
      <w:pPr>
        <w:spacing w:line="276" w:lineRule="auto"/>
        <w:jc w:val="both"/>
        <w:rPr>
          <w:rFonts w:ascii="Times New Roman" w:hAnsi="Times New Roman"/>
          <w:sz w:val="24"/>
          <w:szCs w:val="24"/>
        </w:rPr>
      </w:pPr>
    </w:p>
    <w:p w14:paraId="06D43F08" w14:textId="77777777" w:rsidR="00F6094E" w:rsidRPr="002C7DC5" w:rsidRDefault="00F6094E" w:rsidP="00F6094E">
      <w:pPr>
        <w:spacing w:line="276" w:lineRule="auto"/>
        <w:ind w:left="284" w:hanging="284"/>
        <w:jc w:val="both"/>
        <w:rPr>
          <w:rFonts w:ascii="Times New Roman" w:hAnsi="Times New Roman"/>
          <w:i/>
          <w:sz w:val="24"/>
          <w:szCs w:val="24"/>
        </w:rPr>
      </w:pPr>
    </w:p>
    <w:p w14:paraId="1782DCF1" w14:textId="77777777" w:rsidR="00F6094E" w:rsidRPr="002C7DC5" w:rsidRDefault="00F6094E" w:rsidP="00F6094E">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95104" behindDoc="0" locked="0" layoutInCell="1" allowOverlap="1" wp14:anchorId="5D90A505" wp14:editId="11178D95">
                <wp:simplePos x="0" y="0"/>
                <wp:positionH relativeFrom="column">
                  <wp:posOffset>3006090</wp:posOffset>
                </wp:positionH>
                <wp:positionV relativeFrom="paragraph">
                  <wp:posOffset>175260</wp:posOffset>
                </wp:positionV>
                <wp:extent cx="226060" cy="1403985"/>
                <wp:effectExtent l="0" t="0" r="21590" b="1143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03985"/>
                        </a:xfrm>
                        <a:prstGeom prst="rect">
                          <a:avLst/>
                        </a:prstGeom>
                        <a:solidFill>
                          <a:srgbClr val="FFFFFF"/>
                        </a:solidFill>
                        <a:ln w="9525">
                          <a:solidFill>
                            <a:schemeClr val="bg1"/>
                          </a:solidFill>
                          <a:miter lim="800000"/>
                          <a:headEnd/>
                          <a:tailEnd/>
                        </a:ln>
                      </wps:spPr>
                      <wps:txbx>
                        <w:txbxContent>
                          <w:p w14:paraId="4AECC12E" w14:textId="495949AB" w:rsidR="004F6267" w:rsidRDefault="004F6267" w:rsidP="00F6094E">
                            <w:pPr>
                              <w:jc w:val="center"/>
                            </w:pPr>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0A505" id="Casella di testo 21" o:spid="_x0000_s1038" type="#_x0000_t202" style="position:absolute;left:0;text-align:left;margin-left:236.7pt;margin-top:13.8pt;width:17.8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" strokecolor="white [3212]">
                <v:textbox style="mso-fit-shape-to-text:t">
                  <w:txbxContent>
                    <w:p w14:paraId="4AECC12E" w14:textId="495949AB" w:rsidR="004F6267" w:rsidRDefault="004F6267" w:rsidP="00F6094E">
                      <w:pPr>
                        <w:jc w:val="center"/>
                      </w:pPr>
                      <w:r>
                        <w:t>x</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691008" behindDoc="0" locked="0" layoutInCell="1" allowOverlap="1" wp14:anchorId="4F9F3BA9" wp14:editId="2AC09484">
                <wp:simplePos x="0" y="0"/>
                <wp:positionH relativeFrom="column">
                  <wp:posOffset>3281680</wp:posOffset>
                </wp:positionH>
                <wp:positionV relativeFrom="paragraph">
                  <wp:posOffset>183515</wp:posOffset>
                </wp:positionV>
                <wp:extent cx="2374265" cy="1403985"/>
                <wp:effectExtent l="0" t="0" r="10795" b="1143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AF867FB" w14:textId="31FA6206" w:rsidR="004F6267" w:rsidRDefault="004F6267" w:rsidP="00F6094E">
                            <w:r>
                              <w:t>Costo unitario trasporto; costo logistica….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9F3BA9" id="Casella di testo 22" o:spid="_x0000_s1039" type="#_x0000_t202" style="position:absolute;left:0;text-align:left;margin-left:258.4pt;margin-top:14.4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">
                <v:textbox style="mso-fit-shape-to-text:t">
                  <w:txbxContent>
                    <w:p w14:paraId="7AF867FB" w14:textId="31FA6206" w:rsidR="004F6267" w:rsidRDefault="004F6267" w:rsidP="00F6094E">
                      <w:r>
                        <w:t>Costo unitario trasporto; costo logistica….</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689984" behindDoc="0" locked="0" layoutInCell="1" allowOverlap="1" wp14:anchorId="390E68CA" wp14:editId="78D6E93E">
                <wp:simplePos x="0" y="0"/>
                <wp:positionH relativeFrom="column">
                  <wp:posOffset>476770</wp:posOffset>
                </wp:positionH>
                <wp:positionV relativeFrom="paragraph">
                  <wp:posOffset>180109</wp:posOffset>
                </wp:positionV>
                <wp:extent cx="2374265" cy="1403985"/>
                <wp:effectExtent l="0" t="0" r="10795" b="1143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66577CD" w14:textId="66C85144" w:rsidR="004F6267" w:rsidRDefault="004F6267" w:rsidP="00F6094E">
                            <w:pPr>
                              <w:jc w:val="center"/>
                            </w:pPr>
                            <w:r>
                              <w:t>Volumi di vendita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0E68CA" id="Casella di testo 23" o:spid="_x0000_s1040" type="#_x0000_t202" style="position:absolute;left:0;text-align:left;margin-left:37.55pt;margin-top:14.2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">
                <v:textbox style="mso-fit-shape-to-text:t">
                  <w:txbxContent>
                    <w:p w14:paraId="466577CD" w14:textId="66C85144" w:rsidR="004F6267" w:rsidRDefault="004F6267" w:rsidP="00F6094E">
                      <w:pPr>
                        <w:jc w:val="center"/>
                      </w:pPr>
                      <w:r>
                        <w:t>Volumi di vendita</w:t>
                      </w:r>
                    </w:p>
                  </w:txbxContent>
                </v:textbox>
              </v:shape>
            </w:pict>
          </mc:Fallback>
        </mc:AlternateContent>
      </w:r>
    </w:p>
    <w:p w14:paraId="1262C486" w14:textId="77777777" w:rsidR="00F6094E" w:rsidRPr="002C7DC5" w:rsidRDefault="00F6094E" w:rsidP="00F6094E">
      <w:pPr>
        <w:spacing w:line="276" w:lineRule="auto"/>
        <w:ind w:left="284" w:hanging="284"/>
        <w:jc w:val="both"/>
        <w:rPr>
          <w:rFonts w:ascii="Times New Roman" w:hAnsi="Times New Roman"/>
          <w:i/>
          <w:sz w:val="24"/>
          <w:szCs w:val="24"/>
        </w:rPr>
      </w:pPr>
    </w:p>
    <w:p w14:paraId="7219FA48" w14:textId="77777777" w:rsidR="00F6094E" w:rsidRPr="002C7DC5" w:rsidRDefault="00F6094E" w:rsidP="00F6094E">
      <w:pPr>
        <w:spacing w:line="276" w:lineRule="auto"/>
        <w:ind w:left="284" w:hanging="284"/>
        <w:jc w:val="both"/>
        <w:rPr>
          <w:rFonts w:ascii="Times New Roman" w:hAnsi="Times New Roman"/>
          <w:i/>
          <w:sz w:val="24"/>
          <w:szCs w:val="24"/>
        </w:rPr>
      </w:pPr>
      <w:r>
        <w:rPr>
          <w:rFonts w:ascii="Times New Roman" w:hAnsi="Times New Roman"/>
          <w:i/>
          <w:noProof/>
          <w:sz w:val="24"/>
          <w:szCs w:val="24"/>
          <w:lang w:eastAsia="it-IT"/>
        </w:rPr>
        <mc:AlternateContent>
          <mc:Choice Requires="wps">
            <w:drawing>
              <wp:anchor distT="0" distB="0" distL="114300" distR="114300" simplePos="0" relativeHeight="251694080" behindDoc="0" locked="0" layoutInCell="1" allowOverlap="1" wp14:anchorId="67BEE3E3" wp14:editId="7BB36EA2">
                <wp:simplePos x="0" y="0"/>
                <wp:positionH relativeFrom="column">
                  <wp:posOffset>3532909</wp:posOffset>
                </wp:positionH>
                <wp:positionV relativeFrom="paragraph">
                  <wp:posOffset>83416</wp:posOffset>
                </wp:positionV>
                <wp:extent cx="554182" cy="297873"/>
                <wp:effectExtent l="38100" t="19050" r="55880" b="102235"/>
                <wp:wrapNone/>
                <wp:docPr id="24" name="Connettore 2 24"/>
                <wp:cNvGraphicFramePr/>
                <a:graphic xmlns:a="http://schemas.openxmlformats.org/drawingml/2006/main">
                  <a:graphicData uri="http://schemas.microsoft.com/office/word/2010/wordprocessingShape">
                    <wps:wsp>
                      <wps:cNvCnPr/>
                      <wps:spPr>
                        <a:xfrm flipH="1">
                          <a:off x="0" y="0"/>
                          <a:ext cx="554182" cy="297873"/>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C74141" id="Connettore 2 24" o:spid="_x0000_s1026" type="#_x0000_t32" style="position:absolute;margin-left:278.2pt;margin-top:6.55pt;width:43.65pt;height:23.4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" strokecolor="#4f81bd [3204]" strokeweight="1pt">
                <v:stroke endarrow="open"/>
                <v:shadow on="t" color="black" opacity="24903f" origin=",.5" offset="0,.55556mm"/>
              </v:shape>
            </w:pict>
          </mc:Fallback>
        </mc:AlternateContent>
      </w:r>
      <w:r>
        <w:rPr>
          <w:rFonts w:ascii="Times New Roman" w:hAnsi="Times New Roman"/>
          <w:i/>
          <w:noProof/>
          <w:sz w:val="24"/>
          <w:szCs w:val="24"/>
          <w:lang w:eastAsia="it-IT"/>
        </w:rPr>
        <mc:AlternateContent>
          <mc:Choice Requires="wps">
            <w:drawing>
              <wp:anchor distT="0" distB="0" distL="114300" distR="114300" simplePos="0" relativeHeight="251693056" behindDoc="0" locked="0" layoutInCell="1" allowOverlap="1" wp14:anchorId="300E9D0F" wp14:editId="3BAC2416">
                <wp:simplePos x="0" y="0"/>
                <wp:positionH relativeFrom="column">
                  <wp:posOffset>2106237</wp:posOffset>
                </wp:positionH>
                <wp:positionV relativeFrom="paragraph">
                  <wp:posOffset>34001</wp:posOffset>
                </wp:positionV>
                <wp:extent cx="581891" cy="298912"/>
                <wp:effectExtent l="38100" t="19050" r="85090" b="101600"/>
                <wp:wrapNone/>
                <wp:docPr id="25" name="Connettore 2 25"/>
                <wp:cNvGraphicFramePr/>
                <a:graphic xmlns:a="http://schemas.openxmlformats.org/drawingml/2006/main">
                  <a:graphicData uri="http://schemas.microsoft.com/office/word/2010/wordprocessingShape">
                    <wps:wsp>
                      <wps:cNvCnPr/>
                      <wps:spPr>
                        <a:xfrm>
                          <a:off x="0" y="0"/>
                          <a:ext cx="581891" cy="298912"/>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DDB05E" id="Connettore 2 25" o:spid="_x0000_s1026" type="#_x0000_t32" style="position:absolute;margin-left:165.85pt;margin-top:2.7pt;width:45.8pt;height:23.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" strokecolor="#4f81bd [3204]" strokeweight="1pt">
                <v:stroke endarrow="open"/>
                <v:shadow on="t" color="black" opacity="24903f" origin=",.5" offset="0,.55556mm"/>
              </v:shape>
            </w:pict>
          </mc:Fallback>
        </mc:AlternateContent>
      </w:r>
    </w:p>
    <w:p w14:paraId="69A37F6F" w14:textId="77777777" w:rsidR="00F6094E" w:rsidRPr="002C7DC5" w:rsidRDefault="00F6094E" w:rsidP="00F6094E">
      <w:pPr>
        <w:spacing w:line="276" w:lineRule="auto"/>
        <w:ind w:left="284" w:hanging="284"/>
        <w:jc w:val="both"/>
        <w:rPr>
          <w:rFonts w:ascii="Times New Roman" w:hAnsi="Times New Roman"/>
          <w:i/>
          <w:sz w:val="24"/>
          <w:szCs w:val="24"/>
        </w:rPr>
      </w:pPr>
    </w:p>
    <w:p w14:paraId="405CB917" w14:textId="77777777" w:rsidR="00F6094E" w:rsidRPr="002C7DC5" w:rsidRDefault="00F6094E" w:rsidP="00F6094E">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92032" behindDoc="0" locked="0" layoutInCell="1" allowOverlap="1" wp14:anchorId="55F13F73" wp14:editId="231C085A">
                <wp:simplePos x="0" y="0"/>
                <wp:positionH relativeFrom="column">
                  <wp:posOffset>1874520</wp:posOffset>
                </wp:positionH>
                <wp:positionV relativeFrom="paragraph">
                  <wp:posOffset>10160</wp:posOffset>
                </wp:positionV>
                <wp:extent cx="2374265" cy="1403985"/>
                <wp:effectExtent l="0" t="0" r="10795" b="1143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BD30891" w14:textId="5B4BBFDB" w:rsidR="004F6267" w:rsidRDefault="004F6267" w:rsidP="00F6094E">
                            <w:pPr>
                              <w:jc w:val="center"/>
                            </w:pPr>
                            <w:r>
                              <w:t>Costi variabili del commerciale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13F73" id="Casella di testo 26" o:spid="_x0000_s1041" type="#_x0000_t202" style="position:absolute;left:0;text-align:left;margin-left:147.6pt;margin-top:.8pt;width:186.95pt;height:110.5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">
                <v:textbox style="mso-fit-shape-to-text:t">
                  <w:txbxContent>
                    <w:p w14:paraId="6BD30891" w14:textId="5B4BBFDB" w:rsidR="004F6267" w:rsidRDefault="004F6267" w:rsidP="00F6094E">
                      <w:pPr>
                        <w:jc w:val="center"/>
                      </w:pPr>
                      <w:r>
                        <w:t>Costi variabili del commerciale</w:t>
                      </w:r>
                    </w:p>
                  </w:txbxContent>
                </v:textbox>
              </v:shape>
            </w:pict>
          </mc:Fallback>
        </mc:AlternateContent>
      </w:r>
    </w:p>
    <w:p w14:paraId="4035732F" w14:textId="63003150" w:rsidR="00F6094E" w:rsidRPr="002C7DC5" w:rsidRDefault="00F6094E" w:rsidP="00F6094E">
      <w:pPr>
        <w:spacing w:line="276" w:lineRule="auto"/>
        <w:ind w:left="284" w:hanging="284"/>
        <w:jc w:val="both"/>
        <w:rPr>
          <w:rFonts w:ascii="Times New Roman" w:hAnsi="Times New Roman"/>
          <w:i/>
          <w:sz w:val="24"/>
          <w:szCs w:val="24"/>
        </w:rPr>
      </w:pPr>
      <w:r>
        <w:rPr>
          <w:rFonts w:ascii="Times New Roman" w:hAnsi="Times New Roman"/>
          <w:i/>
          <w:noProof/>
          <w:sz w:val="24"/>
          <w:szCs w:val="24"/>
          <w:lang w:eastAsia="it-IT"/>
        </w:rPr>
        <mc:AlternateContent>
          <mc:Choice Requires="wps">
            <w:drawing>
              <wp:anchor distT="0" distB="0" distL="114300" distR="114300" simplePos="0" relativeHeight="251700224" behindDoc="0" locked="0" layoutInCell="1" allowOverlap="1" wp14:anchorId="60406261" wp14:editId="1970A660">
                <wp:simplePos x="0" y="0"/>
                <wp:positionH relativeFrom="column">
                  <wp:posOffset>3450590</wp:posOffset>
                </wp:positionH>
                <wp:positionV relativeFrom="paragraph">
                  <wp:posOffset>135255</wp:posOffset>
                </wp:positionV>
                <wp:extent cx="456565" cy="325120"/>
                <wp:effectExtent l="57150" t="38100" r="57785" b="93980"/>
                <wp:wrapNone/>
                <wp:docPr id="30" name="Connettore 2 30"/>
                <wp:cNvGraphicFramePr/>
                <a:graphic xmlns:a="http://schemas.openxmlformats.org/drawingml/2006/main">
                  <a:graphicData uri="http://schemas.microsoft.com/office/word/2010/wordprocessingShape">
                    <wps:wsp>
                      <wps:cNvCnPr/>
                      <wps:spPr>
                        <a:xfrm flipH="1" flipV="1">
                          <a:off x="0" y="0"/>
                          <a:ext cx="456565" cy="325120"/>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535C9" id="Connettore 2 30" o:spid="_x0000_s1026" type="#_x0000_t32" style="position:absolute;margin-left:271.7pt;margin-top:10.65pt;width:35.95pt;height:25.6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" strokecolor="#4f81bd [3204]" strokeweight="1pt">
                <v:stroke endarrow="open"/>
                <v:shadow on="t" color="black" opacity="24903f" origin=",.5" offset="0,.55556mm"/>
              </v:shape>
            </w:pict>
          </mc:Fallback>
        </mc:AlternateContent>
      </w:r>
      <w:r>
        <w:rPr>
          <w:rFonts w:ascii="Times New Roman" w:hAnsi="Times New Roman"/>
          <w:i/>
          <w:noProof/>
          <w:sz w:val="24"/>
          <w:szCs w:val="24"/>
          <w:lang w:eastAsia="it-IT"/>
        </w:rPr>
        <mc:AlternateContent>
          <mc:Choice Requires="wps">
            <w:drawing>
              <wp:anchor distT="0" distB="0" distL="114300" distR="114300" simplePos="0" relativeHeight="251699200" behindDoc="0" locked="0" layoutInCell="1" allowOverlap="1" wp14:anchorId="3EDACB95" wp14:editId="515803FF">
                <wp:simplePos x="0" y="0"/>
                <wp:positionH relativeFrom="column">
                  <wp:posOffset>2375535</wp:posOffset>
                </wp:positionH>
                <wp:positionV relativeFrom="paragraph">
                  <wp:posOffset>134620</wp:posOffset>
                </wp:positionV>
                <wp:extent cx="498475" cy="332105"/>
                <wp:effectExtent l="38100" t="38100" r="53975" b="86995"/>
                <wp:wrapNone/>
                <wp:docPr id="31" name="Connettore 2 31"/>
                <wp:cNvGraphicFramePr/>
                <a:graphic xmlns:a="http://schemas.openxmlformats.org/drawingml/2006/main">
                  <a:graphicData uri="http://schemas.microsoft.com/office/word/2010/wordprocessingShape">
                    <wps:wsp>
                      <wps:cNvCnPr/>
                      <wps:spPr>
                        <a:xfrm flipV="1">
                          <a:off x="0" y="0"/>
                          <a:ext cx="498475" cy="332105"/>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FE1D8" id="Connettore 2 31" o:spid="_x0000_s1026" type="#_x0000_t32" style="position:absolute;margin-left:187.05pt;margin-top:10.6pt;width:39.25pt;height:26.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" strokecolor="#4f81bd [3204]" strokeweight="1pt">
                <v:stroke endarrow="open"/>
                <v:shadow on="t" color="black" opacity="24903f" origin=",.5" offset="0,.55556mm"/>
              </v:shape>
            </w:pict>
          </mc:Fallback>
        </mc:AlternateContent>
      </w:r>
    </w:p>
    <w:p w14:paraId="7B99CB1D" w14:textId="38307FA9" w:rsidR="00F6094E" w:rsidRPr="002C7DC5" w:rsidRDefault="00F6094E" w:rsidP="00F6094E">
      <w:pPr>
        <w:spacing w:line="276" w:lineRule="auto"/>
        <w:ind w:left="284" w:hanging="284"/>
        <w:jc w:val="both"/>
        <w:rPr>
          <w:rFonts w:ascii="Times New Roman" w:hAnsi="Times New Roman"/>
          <w:i/>
          <w:sz w:val="24"/>
          <w:szCs w:val="24"/>
        </w:rPr>
      </w:pPr>
    </w:p>
    <w:p w14:paraId="17E71944" w14:textId="4C0E29A9" w:rsidR="002F68D0" w:rsidRDefault="002F68D0" w:rsidP="00F6094E">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697152" behindDoc="0" locked="0" layoutInCell="1" allowOverlap="1" wp14:anchorId="7C1AE310" wp14:editId="66304C04">
                <wp:simplePos x="0" y="0"/>
                <wp:positionH relativeFrom="column">
                  <wp:posOffset>386080</wp:posOffset>
                </wp:positionH>
                <wp:positionV relativeFrom="paragraph">
                  <wp:posOffset>159385</wp:posOffset>
                </wp:positionV>
                <wp:extent cx="2374265" cy="1403985"/>
                <wp:effectExtent l="0" t="0" r="10795" b="1143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68353EA" w14:textId="01E76AD4" w:rsidR="004F6267" w:rsidRDefault="004F6267" w:rsidP="00F6094E">
                            <w:pPr>
                              <w:jc w:val="center"/>
                            </w:pPr>
                            <w:r>
                              <w:t>Fatturato netto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1AE310" id="Casella di testo 29" o:spid="_x0000_s1042" type="#_x0000_t202" style="position:absolute;left:0;text-align:left;margin-left:30.4pt;margin-top:12.55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">
                <v:textbox style="mso-fit-shape-to-text:t">
                  <w:txbxContent>
                    <w:p w14:paraId="668353EA" w14:textId="01E76AD4" w:rsidR="004F6267" w:rsidRDefault="004F6267" w:rsidP="00F6094E">
                      <w:pPr>
                        <w:jc w:val="center"/>
                      </w:pPr>
                      <w:r>
                        <w:t>Fatturato netto</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701248" behindDoc="0" locked="0" layoutInCell="1" allowOverlap="1" wp14:anchorId="03613401" wp14:editId="56611A06">
                <wp:simplePos x="0" y="0"/>
                <wp:positionH relativeFrom="column">
                  <wp:posOffset>2913380</wp:posOffset>
                </wp:positionH>
                <wp:positionV relativeFrom="paragraph">
                  <wp:posOffset>100330</wp:posOffset>
                </wp:positionV>
                <wp:extent cx="226060" cy="1403985"/>
                <wp:effectExtent l="0" t="0" r="21590" b="1143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03985"/>
                        </a:xfrm>
                        <a:prstGeom prst="rect">
                          <a:avLst/>
                        </a:prstGeom>
                        <a:solidFill>
                          <a:srgbClr val="FFFFFF"/>
                        </a:solidFill>
                        <a:ln w="9525">
                          <a:solidFill>
                            <a:schemeClr val="bg1"/>
                          </a:solidFill>
                          <a:miter lim="800000"/>
                          <a:headEnd/>
                          <a:tailEnd/>
                        </a:ln>
                      </wps:spPr>
                      <wps:txbx>
                        <w:txbxContent>
                          <w:p w14:paraId="4A05EC81" w14:textId="77777777" w:rsidR="004F6267" w:rsidRDefault="004F6267" w:rsidP="00F6094E">
                            <w:pPr>
                              <w:jc w:val="center"/>
                            </w:pPr>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13401" id="Casella di testo 27" o:spid="_x0000_s1043" type="#_x0000_t202" style="position:absolute;left:0;text-align:left;margin-left:229.4pt;margin-top:7.9pt;width:17.8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" strokecolor="white [3212]">
                <v:textbox style="mso-fit-shape-to-text:t">
                  <w:txbxContent>
                    <w:p w14:paraId="4A05EC81" w14:textId="77777777" w:rsidR="004F6267" w:rsidRDefault="004F6267" w:rsidP="00F6094E">
                      <w:pPr>
                        <w:jc w:val="center"/>
                      </w:pPr>
                      <w:r>
                        <w:t>x</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698176" behindDoc="0" locked="0" layoutInCell="1" allowOverlap="1" wp14:anchorId="0AC9F50D" wp14:editId="221D8619">
                <wp:simplePos x="0" y="0"/>
                <wp:positionH relativeFrom="column">
                  <wp:posOffset>3230245</wp:posOffset>
                </wp:positionH>
                <wp:positionV relativeFrom="paragraph">
                  <wp:posOffset>157480</wp:posOffset>
                </wp:positionV>
                <wp:extent cx="2374265" cy="1403985"/>
                <wp:effectExtent l="0" t="0" r="10795" b="1143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CF0DFAF" w14:textId="22E29BC1" w:rsidR="004F6267" w:rsidRDefault="004F6267" w:rsidP="00F6094E">
                            <w:r>
                              <w:t>% provvigione; % royalties,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C9F50D" id="Casella di testo 28" o:spid="_x0000_s1044" type="#_x0000_t202" style="position:absolute;left:0;text-align:left;margin-left:254.35pt;margin-top:12.4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">
                <v:textbox style="mso-fit-shape-to-text:t">
                  <w:txbxContent>
                    <w:p w14:paraId="4CF0DFAF" w14:textId="22E29BC1" w:rsidR="004F6267" w:rsidRDefault="004F6267" w:rsidP="00F6094E">
                      <w:r>
                        <w:t>% provvigione; % royalties, ……</w:t>
                      </w:r>
                    </w:p>
                  </w:txbxContent>
                </v:textbox>
              </v:shape>
            </w:pict>
          </mc:Fallback>
        </mc:AlternateContent>
      </w:r>
    </w:p>
    <w:p w14:paraId="56121D95" w14:textId="7516D12F" w:rsidR="00F6094E" w:rsidRPr="002C7DC5" w:rsidRDefault="00F6094E" w:rsidP="00F6094E">
      <w:pPr>
        <w:spacing w:line="276" w:lineRule="auto"/>
        <w:ind w:left="284" w:hanging="284"/>
        <w:jc w:val="both"/>
        <w:rPr>
          <w:rFonts w:ascii="Times New Roman" w:hAnsi="Times New Roman"/>
          <w:i/>
          <w:sz w:val="24"/>
          <w:szCs w:val="24"/>
        </w:rPr>
      </w:pPr>
    </w:p>
    <w:p w14:paraId="71CEEEC6" w14:textId="77777777" w:rsidR="007E16C0" w:rsidRDefault="007E16C0" w:rsidP="00FF1BEB">
      <w:pPr>
        <w:spacing w:line="276" w:lineRule="auto"/>
        <w:ind w:left="426"/>
        <w:jc w:val="both"/>
        <w:rPr>
          <w:rFonts w:ascii="Times New Roman" w:hAnsi="Times New Roman"/>
          <w:sz w:val="24"/>
          <w:szCs w:val="24"/>
        </w:rPr>
      </w:pPr>
    </w:p>
    <w:p w14:paraId="2AAB0AE8" w14:textId="77777777" w:rsidR="007E16C0" w:rsidRDefault="007E16C0" w:rsidP="00FF1BEB">
      <w:pPr>
        <w:spacing w:line="276" w:lineRule="auto"/>
        <w:ind w:left="426"/>
        <w:jc w:val="both"/>
        <w:rPr>
          <w:rFonts w:ascii="Times New Roman" w:hAnsi="Times New Roman"/>
          <w:sz w:val="24"/>
          <w:szCs w:val="24"/>
        </w:rPr>
      </w:pPr>
    </w:p>
    <w:p w14:paraId="25F35E53" w14:textId="46810D17" w:rsidR="00F6094E" w:rsidRDefault="00FD1C67" w:rsidP="00FF1BEB">
      <w:pPr>
        <w:spacing w:line="276" w:lineRule="auto"/>
        <w:ind w:left="426"/>
        <w:jc w:val="both"/>
        <w:rPr>
          <w:rFonts w:ascii="Times New Roman" w:hAnsi="Times New Roman"/>
          <w:sz w:val="24"/>
          <w:szCs w:val="24"/>
        </w:rPr>
      </w:pPr>
      <w:r>
        <w:rPr>
          <w:rFonts w:ascii="Times New Roman" w:hAnsi="Times New Roman"/>
          <w:sz w:val="24"/>
          <w:szCs w:val="24"/>
        </w:rPr>
        <w:t>Essendo i costi variabili del commerciali costi controllabili questi e solo questi possono essere utilizzati per individuare KPI in funzione dei quali respons</w:t>
      </w:r>
      <w:r w:rsidR="002C46D0">
        <w:rPr>
          <w:rFonts w:ascii="Times New Roman" w:hAnsi="Times New Roman"/>
          <w:sz w:val="24"/>
          <w:szCs w:val="24"/>
        </w:rPr>
        <w:t>a</w:t>
      </w:r>
      <w:r>
        <w:rPr>
          <w:rFonts w:ascii="Times New Roman" w:hAnsi="Times New Roman"/>
          <w:sz w:val="24"/>
          <w:szCs w:val="24"/>
        </w:rPr>
        <w:t>bilizzare-valutare un soggetto che si trovi a capo dell’area organizzativa critica commerciale</w:t>
      </w:r>
      <w:r w:rsidR="002C46D0">
        <w:rPr>
          <w:rFonts w:ascii="Times New Roman" w:hAnsi="Times New Roman"/>
          <w:sz w:val="24"/>
          <w:szCs w:val="24"/>
        </w:rPr>
        <w:t>. Potendo il responsabile del commerciale influenzare grandezze quali fatturato e costi variabili l’indicatore che meglio esprime il legame poteri- obiettivi è il margine di contribuzione, in questo caso commerciale.</w:t>
      </w:r>
    </w:p>
    <w:p w14:paraId="483D64C9" w14:textId="77777777" w:rsidR="006C7900" w:rsidRDefault="006C7900" w:rsidP="006C7900">
      <w:pPr>
        <w:pStyle w:val="Paragrafoelenco"/>
        <w:spacing w:line="276" w:lineRule="auto"/>
        <w:ind w:left="2160"/>
        <w:jc w:val="both"/>
        <w:rPr>
          <w:rFonts w:ascii="Times New Roman" w:hAnsi="Times New Roman"/>
          <w:sz w:val="24"/>
          <w:szCs w:val="24"/>
        </w:rPr>
      </w:pPr>
    </w:p>
    <w:p w14:paraId="4968EB7B" w14:textId="3CFCC306" w:rsidR="00CB019D" w:rsidRPr="00FF1BEB" w:rsidRDefault="002C46D0" w:rsidP="00FF1BEB">
      <w:pPr>
        <w:pStyle w:val="Paragrafoelenco"/>
        <w:numPr>
          <w:ilvl w:val="3"/>
          <w:numId w:val="11"/>
        </w:numPr>
        <w:spacing w:line="276" w:lineRule="auto"/>
        <w:ind w:left="709" w:hanging="283"/>
        <w:jc w:val="both"/>
        <w:rPr>
          <w:rFonts w:ascii="Times New Roman" w:hAnsi="Times New Roman"/>
          <w:sz w:val="24"/>
          <w:szCs w:val="24"/>
        </w:rPr>
      </w:pPr>
      <w:r w:rsidRPr="00FF1BEB">
        <w:rPr>
          <w:rFonts w:ascii="Times New Roman" w:hAnsi="Times New Roman"/>
          <w:b/>
          <w:sz w:val="24"/>
          <w:szCs w:val="24"/>
        </w:rPr>
        <w:t xml:space="preserve">I </w:t>
      </w:r>
      <w:r w:rsidR="00CB019D" w:rsidRPr="00FF1BEB">
        <w:rPr>
          <w:rFonts w:ascii="Times New Roman" w:hAnsi="Times New Roman"/>
          <w:b/>
          <w:sz w:val="24"/>
          <w:szCs w:val="24"/>
        </w:rPr>
        <w:t xml:space="preserve">costi fissi </w:t>
      </w:r>
      <w:r w:rsidRPr="00FF1BEB">
        <w:rPr>
          <w:rFonts w:ascii="Times New Roman" w:hAnsi="Times New Roman"/>
          <w:b/>
          <w:sz w:val="24"/>
          <w:szCs w:val="24"/>
        </w:rPr>
        <w:t>del commerciale</w:t>
      </w:r>
      <w:r w:rsidR="006C7900" w:rsidRPr="00FF1BEB">
        <w:rPr>
          <w:rFonts w:ascii="Times New Roman" w:hAnsi="Times New Roman"/>
          <w:b/>
          <w:sz w:val="24"/>
          <w:szCs w:val="24"/>
        </w:rPr>
        <w:t>–</w:t>
      </w:r>
      <w:r w:rsidRPr="00FF1BEB">
        <w:rPr>
          <w:rFonts w:ascii="Times New Roman" w:hAnsi="Times New Roman"/>
          <w:b/>
          <w:sz w:val="24"/>
          <w:szCs w:val="24"/>
        </w:rPr>
        <w:t xml:space="preserve"> costi</w:t>
      </w:r>
      <w:r w:rsidR="00FF1BEB" w:rsidRPr="00FF1BEB">
        <w:rPr>
          <w:rFonts w:ascii="Times New Roman" w:hAnsi="Times New Roman"/>
          <w:b/>
          <w:sz w:val="24"/>
          <w:szCs w:val="24"/>
        </w:rPr>
        <w:t xml:space="preserve"> indiretti- costi</w:t>
      </w:r>
      <w:r w:rsidRPr="00FF1BEB">
        <w:rPr>
          <w:rFonts w:ascii="Times New Roman" w:hAnsi="Times New Roman"/>
          <w:b/>
          <w:sz w:val="24"/>
          <w:szCs w:val="24"/>
        </w:rPr>
        <w:t xml:space="preserve"> non controllabili.</w:t>
      </w:r>
      <w:r w:rsidRPr="00FF1BEB">
        <w:rPr>
          <w:rFonts w:ascii="Times New Roman" w:hAnsi="Times New Roman"/>
          <w:sz w:val="24"/>
          <w:szCs w:val="24"/>
        </w:rPr>
        <w:t xml:space="preserve"> Tale categoria di costi pur essendo non controllabile</w:t>
      </w:r>
      <w:r w:rsidR="00D7796E" w:rsidRPr="00FF1BEB">
        <w:rPr>
          <w:rFonts w:ascii="Times New Roman" w:hAnsi="Times New Roman"/>
          <w:sz w:val="24"/>
          <w:szCs w:val="24"/>
        </w:rPr>
        <w:t xml:space="preserve">, e come tale non potendo essere utilizzata nella responsabilizzazione-valutazione del responsabile di area, </w:t>
      </w:r>
      <w:r w:rsidR="00D20764">
        <w:rPr>
          <w:rFonts w:ascii="Times New Roman" w:hAnsi="Times New Roman"/>
          <w:sz w:val="24"/>
          <w:szCs w:val="24"/>
        </w:rPr>
        <w:t>richiede un’</w:t>
      </w:r>
      <w:r w:rsidR="00D7796E" w:rsidRPr="00FF1BEB">
        <w:rPr>
          <w:rFonts w:ascii="Times New Roman" w:hAnsi="Times New Roman"/>
          <w:sz w:val="24"/>
          <w:szCs w:val="24"/>
        </w:rPr>
        <w:t>attenta con</w:t>
      </w:r>
      <w:r w:rsidR="00D20764">
        <w:rPr>
          <w:rFonts w:ascii="Times New Roman" w:hAnsi="Times New Roman"/>
          <w:sz w:val="24"/>
          <w:szCs w:val="24"/>
        </w:rPr>
        <w:t>siderazione essendo fondamentale</w:t>
      </w:r>
      <w:r w:rsidR="00D7796E" w:rsidRPr="00FF1BEB">
        <w:rPr>
          <w:rFonts w:ascii="Times New Roman" w:hAnsi="Times New Roman"/>
          <w:sz w:val="24"/>
          <w:szCs w:val="24"/>
        </w:rPr>
        <w:t xml:space="preserve"> per poter valutare l’impatto economico della funzione.</w:t>
      </w:r>
    </w:p>
    <w:p w14:paraId="026FBF86" w14:textId="4088F4B0" w:rsidR="00D7796E" w:rsidRPr="00FF1BEB" w:rsidRDefault="00D7796E" w:rsidP="00FF1BEB">
      <w:pPr>
        <w:spacing w:line="276" w:lineRule="auto"/>
        <w:ind w:firstLine="708"/>
        <w:jc w:val="both"/>
        <w:rPr>
          <w:rFonts w:ascii="Times New Roman" w:hAnsi="Times New Roman"/>
          <w:sz w:val="24"/>
          <w:szCs w:val="24"/>
        </w:rPr>
      </w:pPr>
      <w:r w:rsidRPr="00FF1BEB">
        <w:rPr>
          <w:rFonts w:ascii="Times New Roman" w:hAnsi="Times New Roman"/>
          <w:sz w:val="24"/>
          <w:szCs w:val="24"/>
        </w:rPr>
        <w:t>Appartengono ai costi fissi del commerciale i costi relativi a:</w:t>
      </w:r>
    </w:p>
    <w:p w14:paraId="7A873F64" w14:textId="77777777" w:rsidR="00FF1BEB" w:rsidRDefault="00FF1BEB" w:rsidP="00D7796E">
      <w:pPr>
        <w:pStyle w:val="Paragrafoelenco"/>
        <w:spacing w:line="276" w:lineRule="auto"/>
        <w:ind w:left="709"/>
        <w:jc w:val="both"/>
        <w:rPr>
          <w:rFonts w:ascii="Times New Roman" w:hAnsi="Times New Roman"/>
          <w:sz w:val="24"/>
          <w:szCs w:val="24"/>
        </w:rPr>
      </w:pPr>
    </w:p>
    <w:p w14:paraId="3E2C320D" w14:textId="777FECBC" w:rsidR="00D7796E" w:rsidRDefault="00D20764" w:rsidP="00D20764">
      <w:pPr>
        <w:pStyle w:val="Paragrafoelenco"/>
        <w:numPr>
          <w:ilvl w:val="0"/>
          <w:numId w:val="16"/>
        </w:numPr>
        <w:spacing w:line="276" w:lineRule="auto"/>
        <w:jc w:val="both"/>
        <w:rPr>
          <w:rFonts w:ascii="Times New Roman" w:hAnsi="Times New Roman"/>
          <w:sz w:val="24"/>
          <w:szCs w:val="24"/>
        </w:rPr>
      </w:pPr>
      <w:r>
        <w:rPr>
          <w:rFonts w:ascii="Times New Roman" w:hAnsi="Times New Roman"/>
          <w:sz w:val="24"/>
          <w:szCs w:val="24"/>
        </w:rPr>
        <w:t>P</w:t>
      </w:r>
      <w:r w:rsidR="00D7796E">
        <w:rPr>
          <w:rFonts w:ascii="Times New Roman" w:hAnsi="Times New Roman"/>
          <w:sz w:val="24"/>
          <w:szCs w:val="24"/>
        </w:rPr>
        <w:t>ersonale</w:t>
      </w:r>
      <w:r>
        <w:rPr>
          <w:rFonts w:ascii="Times New Roman" w:hAnsi="Times New Roman"/>
          <w:sz w:val="24"/>
          <w:szCs w:val="24"/>
        </w:rPr>
        <w:t>;</w:t>
      </w:r>
    </w:p>
    <w:p w14:paraId="611FE737" w14:textId="01A9CF7A" w:rsidR="00D7796E" w:rsidRDefault="00D7796E" w:rsidP="00D20764">
      <w:pPr>
        <w:pStyle w:val="Paragrafoelenco"/>
        <w:numPr>
          <w:ilvl w:val="0"/>
          <w:numId w:val="16"/>
        </w:numPr>
        <w:spacing w:line="276" w:lineRule="auto"/>
        <w:jc w:val="both"/>
        <w:rPr>
          <w:rFonts w:ascii="Times New Roman" w:hAnsi="Times New Roman"/>
          <w:sz w:val="24"/>
          <w:szCs w:val="24"/>
        </w:rPr>
      </w:pPr>
      <w:r>
        <w:rPr>
          <w:rFonts w:ascii="Times New Roman" w:hAnsi="Times New Roman"/>
          <w:sz w:val="24"/>
          <w:szCs w:val="24"/>
        </w:rPr>
        <w:t>att</w:t>
      </w:r>
      <w:r w:rsidR="00FF1BEB">
        <w:rPr>
          <w:rFonts w:ascii="Times New Roman" w:hAnsi="Times New Roman"/>
          <w:sz w:val="24"/>
          <w:szCs w:val="24"/>
        </w:rPr>
        <w:t xml:space="preserve">rezzature e macchinari da </w:t>
      </w:r>
      <w:r w:rsidR="00FF1BEB" w:rsidRPr="00FF1BEB">
        <w:rPr>
          <w:rFonts w:ascii="Times New Roman" w:hAnsi="Times New Roman"/>
          <w:sz w:val="24"/>
          <w:szCs w:val="24"/>
        </w:rPr>
        <w:t>ufficio</w:t>
      </w:r>
      <w:r w:rsidR="00D20764">
        <w:rPr>
          <w:rFonts w:ascii="Times New Roman" w:hAnsi="Times New Roman"/>
          <w:sz w:val="24"/>
          <w:szCs w:val="24"/>
        </w:rPr>
        <w:t>;</w:t>
      </w:r>
    </w:p>
    <w:p w14:paraId="6489B2A1" w14:textId="6A893370" w:rsidR="00FF1BEB" w:rsidRDefault="00FF1BEB" w:rsidP="00D20764">
      <w:pPr>
        <w:pStyle w:val="Paragrafoelenco"/>
        <w:numPr>
          <w:ilvl w:val="0"/>
          <w:numId w:val="16"/>
        </w:numPr>
        <w:spacing w:line="276" w:lineRule="auto"/>
        <w:jc w:val="both"/>
        <w:rPr>
          <w:rFonts w:ascii="Times New Roman" w:hAnsi="Times New Roman"/>
          <w:sz w:val="24"/>
          <w:szCs w:val="24"/>
        </w:rPr>
      </w:pPr>
      <w:r>
        <w:rPr>
          <w:rFonts w:ascii="Times New Roman" w:hAnsi="Times New Roman"/>
          <w:sz w:val="24"/>
          <w:szCs w:val="24"/>
        </w:rPr>
        <w:t>mobili e arredi</w:t>
      </w:r>
      <w:r w:rsidR="00D20764">
        <w:rPr>
          <w:rFonts w:ascii="Times New Roman" w:hAnsi="Times New Roman"/>
          <w:sz w:val="24"/>
          <w:szCs w:val="24"/>
        </w:rPr>
        <w:t>;</w:t>
      </w:r>
    </w:p>
    <w:p w14:paraId="1196C693" w14:textId="2C8751C4" w:rsidR="00FF1BEB" w:rsidRDefault="00FF1BEB" w:rsidP="00D20764">
      <w:pPr>
        <w:pStyle w:val="Paragrafoelenco"/>
        <w:numPr>
          <w:ilvl w:val="0"/>
          <w:numId w:val="16"/>
        </w:numPr>
        <w:spacing w:line="276" w:lineRule="auto"/>
        <w:jc w:val="both"/>
        <w:rPr>
          <w:rFonts w:ascii="Times New Roman" w:hAnsi="Times New Roman"/>
          <w:sz w:val="24"/>
          <w:szCs w:val="24"/>
        </w:rPr>
      </w:pPr>
      <w:r>
        <w:rPr>
          <w:rFonts w:ascii="Times New Roman" w:hAnsi="Times New Roman"/>
          <w:sz w:val="24"/>
          <w:szCs w:val="24"/>
        </w:rPr>
        <w:t>costi per utenze</w:t>
      </w:r>
      <w:r w:rsidR="00D20764">
        <w:rPr>
          <w:rFonts w:ascii="Times New Roman" w:hAnsi="Times New Roman"/>
          <w:sz w:val="24"/>
          <w:szCs w:val="24"/>
        </w:rPr>
        <w:t>;</w:t>
      </w:r>
    </w:p>
    <w:p w14:paraId="738289A4" w14:textId="7EBA4AB9" w:rsidR="00FF1BEB" w:rsidRPr="00FF1BEB" w:rsidRDefault="00FF1BEB" w:rsidP="00D20764">
      <w:pPr>
        <w:pStyle w:val="Paragrafoelenco"/>
        <w:numPr>
          <w:ilvl w:val="0"/>
          <w:numId w:val="16"/>
        </w:numPr>
        <w:spacing w:line="276" w:lineRule="auto"/>
        <w:jc w:val="both"/>
        <w:rPr>
          <w:rFonts w:ascii="Times New Roman" w:hAnsi="Times New Roman"/>
          <w:sz w:val="24"/>
          <w:szCs w:val="24"/>
        </w:rPr>
      </w:pPr>
      <w:r>
        <w:rPr>
          <w:rFonts w:ascii="Times New Roman" w:hAnsi="Times New Roman"/>
          <w:sz w:val="24"/>
          <w:szCs w:val="24"/>
        </w:rPr>
        <w:t>………</w:t>
      </w:r>
    </w:p>
    <w:p w14:paraId="2F5BE8F3" w14:textId="77777777" w:rsidR="00FF1BEB" w:rsidRDefault="00FF1BEB" w:rsidP="00D7796E">
      <w:pPr>
        <w:pStyle w:val="Paragrafoelenco"/>
        <w:spacing w:line="276" w:lineRule="auto"/>
        <w:ind w:left="709"/>
        <w:jc w:val="both"/>
        <w:rPr>
          <w:rFonts w:ascii="Times New Roman" w:hAnsi="Times New Roman"/>
          <w:sz w:val="24"/>
          <w:szCs w:val="24"/>
        </w:rPr>
      </w:pPr>
    </w:p>
    <w:p w14:paraId="09FB7B13" w14:textId="6E743304" w:rsidR="006C7900" w:rsidRPr="002F68D0" w:rsidRDefault="002F68D0" w:rsidP="002F68D0">
      <w:pPr>
        <w:rPr>
          <w:rFonts w:ascii="Times New Roman" w:hAnsi="Times New Roman"/>
          <w:sz w:val="24"/>
          <w:szCs w:val="24"/>
        </w:rPr>
      </w:pPr>
      <w:r w:rsidRPr="002F68D0">
        <w:rPr>
          <w:rFonts w:ascii="Times New Roman" w:hAnsi="Times New Roman"/>
          <w:b/>
          <w:sz w:val="24"/>
          <w:szCs w:val="24"/>
        </w:rPr>
        <w:t>NOTA TECNICA 3</w:t>
      </w:r>
      <w:r w:rsidRPr="002F68D0">
        <w:rPr>
          <w:rFonts w:ascii="Times New Roman" w:hAnsi="Times New Roman"/>
          <w:b/>
          <w:i/>
          <w:sz w:val="24"/>
          <w:szCs w:val="24"/>
        </w:rPr>
        <w:t xml:space="preserve"> </w:t>
      </w:r>
      <w:r w:rsidRPr="002F68D0">
        <w:rPr>
          <w:rFonts w:ascii="Times New Roman" w:hAnsi="Times New Roman"/>
          <w:sz w:val="24"/>
          <w:szCs w:val="24"/>
        </w:rPr>
        <w:t>La determinazione del m</w:t>
      </w:r>
      <w:r w:rsidR="00CB019D" w:rsidRPr="002F68D0">
        <w:rPr>
          <w:rFonts w:ascii="Times New Roman" w:hAnsi="Times New Roman"/>
          <w:sz w:val="24"/>
          <w:szCs w:val="24"/>
        </w:rPr>
        <w:t xml:space="preserve">argine di contribuzione commerciale </w:t>
      </w:r>
    </w:p>
    <w:p w14:paraId="046F79A7" w14:textId="77777777" w:rsidR="00FF1BEB" w:rsidRPr="002F68D0" w:rsidRDefault="00FF1BEB" w:rsidP="00FF1BEB">
      <w:pPr>
        <w:pStyle w:val="Paragrafoelenco"/>
        <w:rPr>
          <w:rFonts w:ascii="Times New Roman" w:hAnsi="Times New Roman"/>
          <w:sz w:val="24"/>
          <w:szCs w:val="24"/>
        </w:rPr>
      </w:pPr>
    </w:p>
    <w:p w14:paraId="4F145798" w14:textId="77777777" w:rsidR="000A25B9" w:rsidRDefault="00FF1BEB" w:rsidP="00506C28">
      <w:pPr>
        <w:ind w:left="360"/>
        <w:jc w:val="both"/>
        <w:rPr>
          <w:rFonts w:ascii="Times New Roman" w:hAnsi="Times New Roman"/>
          <w:sz w:val="24"/>
          <w:szCs w:val="24"/>
        </w:rPr>
      </w:pPr>
      <w:r>
        <w:rPr>
          <w:rFonts w:ascii="Times New Roman" w:hAnsi="Times New Roman"/>
          <w:sz w:val="24"/>
          <w:szCs w:val="24"/>
        </w:rPr>
        <w:t>Il margine di contribuzione commerciale può essere calcolato con diversi livelli di profondità</w:t>
      </w:r>
      <w:r w:rsidR="000A25B9">
        <w:rPr>
          <w:rFonts w:ascii="Times New Roman" w:hAnsi="Times New Roman"/>
          <w:sz w:val="24"/>
          <w:szCs w:val="24"/>
        </w:rPr>
        <w:t xml:space="preserve"> (sulla base dell’articolazione spaziale prescelta)</w:t>
      </w:r>
      <w:r>
        <w:rPr>
          <w:rFonts w:ascii="Times New Roman" w:hAnsi="Times New Roman"/>
          <w:sz w:val="24"/>
          <w:szCs w:val="24"/>
        </w:rPr>
        <w:t xml:space="preserve">: </w:t>
      </w:r>
    </w:p>
    <w:p w14:paraId="76601217" w14:textId="59A023C7" w:rsidR="000A25B9" w:rsidRDefault="000A25B9" w:rsidP="00506C28">
      <w:pPr>
        <w:ind w:left="360"/>
        <w:jc w:val="both"/>
        <w:rPr>
          <w:rFonts w:ascii="Times New Roman" w:hAnsi="Times New Roman"/>
          <w:sz w:val="24"/>
          <w:szCs w:val="24"/>
        </w:rPr>
      </w:pPr>
      <w:r>
        <w:rPr>
          <w:rFonts w:ascii="Times New Roman" w:hAnsi="Times New Roman"/>
          <w:sz w:val="24"/>
          <w:szCs w:val="24"/>
        </w:rPr>
        <w:t>-margine commerciale per ASA;</w:t>
      </w:r>
    </w:p>
    <w:p w14:paraId="7305FB4A" w14:textId="291F7B39" w:rsidR="000A25B9" w:rsidRDefault="000A25B9" w:rsidP="00506C28">
      <w:pPr>
        <w:ind w:left="360"/>
        <w:jc w:val="both"/>
        <w:rPr>
          <w:rFonts w:ascii="Times New Roman" w:hAnsi="Times New Roman"/>
          <w:sz w:val="24"/>
          <w:szCs w:val="24"/>
        </w:rPr>
      </w:pPr>
      <w:r>
        <w:rPr>
          <w:rFonts w:ascii="Times New Roman" w:hAnsi="Times New Roman"/>
          <w:sz w:val="24"/>
          <w:szCs w:val="24"/>
        </w:rPr>
        <w:t>- area geografica, canale;</w:t>
      </w:r>
    </w:p>
    <w:p w14:paraId="592760A8" w14:textId="4320C7D7" w:rsidR="000A25B9" w:rsidRDefault="000A25B9" w:rsidP="00506C28">
      <w:pPr>
        <w:ind w:left="360"/>
        <w:jc w:val="both"/>
        <w:rPr>
          <w:rFonts w:ascii="Times New Roman" w:hAnsi="Times New Roman"/>
          <w:sz w:val="24"/>
          <w:szCs w:val="24"/>
        </w:rPr>
      </w:pPr>
      <w:r>
        <w:rPr>
          <w:rFonts w:ascii="Times New Roman" w:hAnsi="Times New Roman"/>
          <w:sz w:val="24"/>
          <w:szCs w:val="24"/>
        </w:rPr>
        <w:t xml:space="preserve">- </w:t>
      </w:r>
      <w:r w:rsidR="00FF1BEB">
        <w:rPr>
          <w:rFonts w:ascii="Times New Roman" w:hAnsi="Times New Roman"/>
          <w:sz w:val="24"/>
          <w:szCs w:val="24"/>
        </w:rPr>
        <w:t>prodotto</w:t>
      </w:r>
      <w:r>
        <w:rPr>
          <w:rFonts w:ascii="Times New Roman" w:hAnsi="Times New Roman"/>
          <w:sz w:val="24"/>
          <w:szCs w:val="24"/>
        </w:rPr>
        <w:t>;</w:t>
      </w:r>
    </w:p>
    <w:p w14:paraId="25A5B572" w14:textId="5B9F6AE1" w:rsidR="000A25B9" w:rsidRDefault="000A25B9" w:rsidP="00506C28">
      <w:pPr>
        <w:ind w:left="360"/>
        <w:jc w:val="both"/>
        <w:rPr>
          <w:rFonts w:ascii="Times New Roman" w:hAnsi="Times New Roman"/>
          <w:sz w:val="24"/>
          <w:szCs w:val="24"/>
        </w:rPr>
      </w:pPr>
      <w:r>
        <w:rPr>
          <w:rFonts w:ascii="Times New Roman" w:hAnsi="Times New Roman"/>
          <w:sz w:val="24"/>
          <w:szCs w:val="24"/>
        </w:rPr>
        <w:t xml:space="preserve">- </w:t>
      </w:r>
      <w:r w:rsidR="00CB019D" w:rsidRPr="006C7900">
        <w:rPr>
          <w:rFonts w:ascii="Times New Roman" w:hAnsi="Times New Roman"/>
          <w:sz w:val="24"/>
          <w:szCs w:val="24"/>
        </w:rPr>
        <w:t>clien</w:t>
      </w:r>
      <w:r w:rsidR="00FF1BEB">
        <w:rPr>
          <w:rFonts w:ascii="Times New Roman" w:hAnsi="Times New Roman"/>
          <w:sz w:val="24"/>
          <w:szCs w:val="24"/>
        </w:rPr>
        <w:t>te</w:t>
      </w:r>
      <w:r>
        <w:rPr>
          <w:rFonts w:ascii="Times New Roman" w:hAnsi="Times New Roman"/>
          <w:sz w:val="24"/>
          <w:szCs w:val="24"/>
        </w:rPr>
        <w:t>;</w:t>
      </w:r>
    </w:p>
    <w:p w14:paraId="591E9A7C" w14:textId="7955F792" w:rsidR="00CB019D" w:rsidRDefault="000A25B9" w:rsidP="00506C28">
      <w:pPr>
        <w:ind w:left="360"/>
        <w:jc w:val="both"/>
        <w:rPr>
          <w:rFonts w:ascii="Times New Roman" w:hAnsi="Times New Roman"/>
          <w:sz w:val="24"/>
          <w:szCs w:val="24"/>
        </w:rPr>
      </w:pPr>
      <w:r>
        <w:rPr>
          <w:rFonts w:ascii="Times New Roman" w:hAnsi="Times New Roman"/>
          <w:sz w:val="24"/>
          <w:szCs w:val="24"/>
        </w:rPr>
        <w:t>- …..</w:t>
      </w:r>
      <w:r w:rsidR="00FF1BEB">
        <w:rPr>
          <w:rFonts w:ascii="Times New Roman" w:hAnsi="Times New Roman"/>
          <w:sz w:val="24"/>
          <w:szCs w:val="24"/>
        </w:rPr>
        <w:t>.</w:t>
      </w:r>
    </w:p>
    <w:p w14:paraId="0DD42989" w14:textId="77777777" w:rsidR="000A25B9" w:rsidRDefault="000A25B9" w:rsidP="00506C28">
      <w:pPr>
        <w:ind w:left="360"/>
        <w:jc w:val="both"/>
        <w:rPr>
          <w:rFonts w:ascii="Times New Roman" w:hAnsi="Times New Roman"/>
          <w:sz w:val="24"/>
          <w:szCs w:val="24"/>
        </w:rPr>
      </w:pPr>
    </w:p>
    <w:p w14:paraId="186B78C8" w14:textId="693EC00F" w:rsidR="00FF1BEB" w:rsidRDefault="00FF1BEB" w:rsidP="00506C28">
      <w:pPr>
        <w:ind w:left="360"/>
        <w:jc w:val="both"/>
        <w:rPr>
          <w:rFonts w:ascii="Times New Roman" w:hAnsi="Times New Roman"/>
          <w:sz w:val="24"/>
          <w:szCs w:val="24"/>
        </w:rPr>
      </w:pPr>
      <w:r>
        <w:rPr>
          <w:rFonts w:ascii="Times New Roman" w:hAnsi="Times New Roman"/>
          <w:sz w:val="24"/>
          <w:szCs w:val="24"/>
        </w:rPr>
        <w:t xml:space="preserve">Il calcolo di tale grandezza risulta fondamentale </w:t>
      </w:r>
      <w:r w:rsidR="00D20764">
        <w:rPr>
          <w:rFonts w:ascii="Times New Roman" w:hAnsi="Times New Roman"/>
          <w:sz w:val="24"/>
          <w:szCs w:val="24"/>
        </w:rPr>
        <w:t>affinché</w:t>
      </w:r>
      <w:r>
        <w:rPr>
          <w:rFonts w:ascii="Times New Roman" w:hAnsi="Times New Roman"/>
          <w:sz w:val="24"/>
          <w:szCs w:val="24"/>
        </w:rPr>
        <w:t xml:space="preserve"> si crei il necessario legame tra responsabilizzazione- valutazione.</w:t>
      </w:r>
    </w:p>
    <w:p w14:paraId="27B9C9DA" w14:textId="77777777" w:rsidR="00FF1BEB" w:rsidRDefault="00FF1BEB" w:rsidP="006C7900">
      <w:pPr>
        <w:ind w:left="360"/>
        <w:rPr>
          <w:rFonts w:ascii="Times New Roman" w:hAnsi="Times New Roman"/>
          <w:sz w:val="24"/>
          <w:szCs w:val="24"/>
        </w:rPr>
      </w:pPr>
    </w:p>
    <w:p w14:paraId="7C2325B2" w14:textId="77777777" w:rsidR="00FF1BEB" w:rsidRPr="002C7DC5" w:rsidRDefault="00FF1BEB" w:rsidP="00FF1BEB">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708416" behindDoc="0" locked="0" layoutInCell="1" allowOverlap="1" wp14:anchorId="0E0F8BB0" wp14:editId="056E9723">
                <wp:simplePos x="0" y="0"/>
                <wp:positionH relativeFrom="column">
                  <wp:posOffset>3006090</wp:posOffset>
                </wp:positionH>
                <wp:positionV relativeFrom="paragraph">
                  <wp:posOffset>175260</wp:posOffset>
                </wp:positionV>
                <wp:extent cx="226060" cy="1403985"/>
                <wp:effectExtent l="0" t="0" r="21590" b="11430"/>
                <wp:wrapNone/>
                <wp:docPr id="288" name="Casella di tes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403985"/>
                        </a:xfrm>
                        <a:prstGeom prst="rect">
                          <a:avLst/>
                        </a:prstGeom>
                        <a:solidFill>
                          <a:srgbClr val="FFFFFF"/>
                        </a:solidFill>
                        <a:ln w="9525">
                          <a:solidFill>
                            <a:schemeClr val="bg1"/>
                          </a:solidFill>
                          <a:miter lim="800000"/>
                          <a:headEnd/>
                          <a:tailEnd/>
                        </a:ln>
                      </wps:spPr>
                      <wps:txbx>
                        <w:txbxContent>
                          <w:p w14:paraId="6CAFD9EC" w14:textId="50027174" w:rsidR="004F6267" w:rsidRDefault="004F6267" w:rsidP="00FF1BEB">
                            <w:pPr>
                              <w:jc w:val="cente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F8BB0" id="Casella di testo 288" o:spid="_x0000_s1045" type="#_x0000_t202" style="position:absolute;left:0;text-align:left;margin-left:236.7pt;margin-top:13.8pt;width:17.8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" strokecolor="white [3212]">
                <v:textbox style="mso-fit-shape-to-text:t">
                  <w:txbxContent>
                    <w:p w14:paraId="6CAFD9EC" w14:textId="50027174" w:rsidR="004F6267" w:rsidRDefault="004F6267" w:rsidP="00FF1BEB">
                      <w:pPr>
                        <w:jc w:val="center"/>
                      </w:pPr>
                      <w:r>
                        <w:t>-</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704320" behindDoc="0" locked="0" layoutInCell="1" allowOverlap="1" wp14:anchorId="7EA8D607" wp14:editId="2E27D337">
                <wp:simplePos x="0" y="0"/>
                <wp:positionH relativeFrom="column">
                  <wp:posOffset>3281680</wp:posOffset>
                </wp:positionH>
                <wp:positionV relativeFrom="paragraph">
                  <wp:posOffset>183515</wp:posOffset>
                </wp:positionV>
                <wp:extent cx="2374265" cy="1403985"/>
                <wp:effectExtent l="0" t="0" r="10795" b="11430"/>
                <wp:wrapNone/>
                <wp:docPr id="289" name="Casella di tes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14823F4" w14:textId="673188CB" w:rsidR="004F6267" w:rsidRDefault="004F6267" w:rsidP="00FF1BEB">
                            <w:r>
                              <w:t>Costi variabili del commerciale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A8D607" id="Casella di testo 289" o:spid="_x0000_s1046" type="#_x0000_t202" style="position:absolute;left:0;text-align:left;margin-left:258.4pt;margin-top:14.4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">
                <v:textbox style="mso-fit-shape-to-text:t">
                  <w:txbxContent>
                    <w:p w14:paraId="314823F4" w14:textId="673188CB" w:rsidR="004F6267" w:rsidRDefault="004F6267" w:rsidP="00FF1BEB">
                      <w:r>
                        <w:t>Costi variabili del commerciale</w:t>
                      </w:r>
                    </w:p>
                  </w:txbxContent>
                </v:textbox>
              </v:shape>
            </w:pict>
          </mc:Fallback>
        </mc:AlternateContent>
      </w:r>
      <w:r w:rsidRPr="002C7DC5">
        <w:rPr>
          <w:rFonts w:ascii="Times New Roman" w:hAnsi="Times New Roman"/>
          <w:i/>
          <w:noProof/>
          <w:sz w:val="24"/>
          <w:szCs w:val="24"/>
          <w:lang w:eastAsia="it-IT"/>
        </w:rPr>
        <mc:AlternateContent>
          <mc:Choice Requires="wps">
            <w:drawing>
              <wp:anchor distT="0" distB="0" distL="114300" distR="114300" simplePos="0" relativeHeight="251703296" behindDoc="0" locked="0" layoutInCell="1" allowOverlap="1" wp14:anchorId="48DEA472" wp14:editId="20577D7C">
                <wp:simplePos x="0" y="0"/>
                <wp:positionH relativeFrom="column">
                  <wp:posOffset>476770</wp:posOffset>
                </wp:positionH>
                <wp:positionV relativeFrom="paragraph">
                  <wp:posOffset>180109</wp:posOffset>
                </wp:positionV>
                <wp:extent cx="2374265" cy="1403985"/>
                <wp:effectExtent l="0" t="0" r="10795" b="11430"/>
                <wp:wrapNone/>
                <wp:docPr id="290" name="Casella di tes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7980CCD" w14:textId="36A8FB2E" w:rsidR="004F6267" w:rsidRDefault="004F6267" w:rsidP="00FF1BEB">
                            <w:pPr>
                              <w:jc w:val="center"/>
                            </w:pPr>
                            <w:r>
                              <w:t>Fatturato netto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DEA472" id="Casella di testo 290" o:spid="_x0000_s1047" type="#_x0000_t202" style="position:absolute;left:0;text-align:left;margin-left:37.55pt;margin-top:14.2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">
                <v:textbox style="mso-fit-shape-to-text:t">
                  <w:txbxContent>
                    <w:p w14:paraId="37980CCD" w14:textId="36A8FB2E" w:rsidR="004F6267" w:rsidRDefault="004F6267" w:rsidP="00FF1BEB">
                      <w:pPr>
                        <w:jc w:val="center"/>
                      </w:pPr>
                      <w:r>
                        <w:t>Fatturato netto</w:t>
                      </w:r>
                    </w:p>
                  </w:txbxContent>
                </v:textbox>
              </v:shape>
            </w:pict>
          </mc:Fallback>
        </mc:AlternateContent>
      </w:r>
    </w:p>
    <w:p w14:paraId="6B6A12A0" w14:textId="77777777" w:rsidR="00FF1BEB" w:rsidRPr="002C7DC5" w:rsidRDefault="00FF1BEB" w:rsidP="00FF1BEB">
      <w:pPr>
        <w:spacing w:line="276" w:lineRule="auto"/>
        <w:ind w:left="284" w:hanging="284"/>
        <w:jc w:val="both"/>
        <w:rPr>
          <w:rFonts w:ascii="Times New Roman" w:hAnsi="Times New Roman"/>
          <w:i/>
          <w:sz w:val="24"/>
          <w:szCs w:val="24"/>
        </w:rPr>
      </w:pPr>
    </w:p>
    <w:p w14:paraId="5F5972CB" w14:textId="77777777" w:rsidR="00FF1BEB" w:rsidRPr="002C7DC5" w:rsidRDefault="00FF1BEB" w:rsidP="00FF1BEB">
      <w:pPr>
        <w:spacing w:line="276" w:lineRule="auto"/>
        <w:ind w:left="284" w:hanging="284"/>
        <w:jc w:val="both"/>
        <w:rPr>
          <w:rFonts w:ascii="Times New Roman" w:hAnsi="Times New Roman"/>
          <w:i/>
          <w:sz w:val="24"/>
          <w:szCs w:val="24"/>
        </w:rPr>
      </w:pPr>
      <w:r>
        <w:rPr>
          <w:rFonts w:ascii="Times New Roman" w:hAnsi="Times New Roman"/>
          <w:i/>
          <w:noProof/>
          <w:sz w:val="24"/>
          <w:szCs w:val="24"/>
          <w:lang w:eastAsia="it-IT"/>
        </w:rPr>
        <mc:AlternateContent>
          <mc:Choice Requires="wps">
            <w:drawing>
              <wp:anchor distT="0" distB="0" distL="114300" distR="114300" simplePos="0" relativeHeight="251707392" behindDoc="0" locked="0" layoutInCell="1" allowOverlap="1" wp14:anchorId="5775D03E" wp14:editId="5DC2BE54">
                <wp:simplePos x="0" y="0"/>
                <wp:positionH relativeFrom="column">
                  <wp:posOffset>3532909</wp:posOffset>
                </wp:positionH>
                <wp:positionV relativeFrom="paragraph">
                  <wp:posOffset>83416</wp:posOffset>
                </wp:positionV>
                <wp:extent cx="554182" cy="297873"/>
                <wp:effectExtent l="38100" t="19050" r="55880" b="102235"/>
                <wp:wrapNone/>
                <wp:docPr id="291" name="Connettore 2 291"/>
                <wp:cNvGraphicFramePr/>
                <a:graphic xmlns:a="http://schemas.openxmlformats.org/drawingml/2006/main">
                  <a:graphicData uri="http://schemas.microsoft.com/office/word/2010/wordprocessingShape">
                    <wps:wsp>
                      <wps:cNvCnPr/>
                      <wps:spPr>
                        <a:xfrm flipH="1">
                          <a:off x="0" y="0"/>
                          <a:ext cx="554182" cy="297873"/>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1844881" id="Connettore 2 291" o:spid="_x0000_s1026" type="#_x0000_t32" style="position:absolute;margin-left:278.2pt;margin-top:6.55pt;width:43.65pt;height:23.4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" strokecolor="#4f81bd [3204]" strokeweight="1pt">
                <v:stroke endarrow="open"/>
                <v:shadow on="t" color="black" opacity="24903f" origin=",.5" offset="0,.55556mm"/>
              </v:shape>
            </w:pict>
          </mc:Fallback>
        </mc:AlternateContent>
      </w:r>
      <w:r>
        <w:rPr>
          <w:rFonts w:ascii="Times New Roman" w:hAnsi="Times New Roman"/>
          <w:i/>
          <w:noProof/>
          <w:sz w:val="24"/>
          <w:szCs w:val="24"/>
          <w:lang w:eastAsia="it-IT"/>
        </w:rPr>
        <mc:AlternateContent>
          <mc:Choice Requires="wps">
            <w:drawing>
              <wp:anchor distT="0" distB="0" distL="114300" distR="114300" simplePos="0" relativeHeight="251706368" behindDoc="0" locked="0" layoutInCell="1" allowOverlap="1" wp14:anchorId="130C7442" wp14:editId="5FD4D65A">
                <wp:simplePos x="0" y="0"/>
                <wp:positionH relativeFrom="column">
                  <wp:posOffset>2106237</wp:posOffset>
                </wp:positionH>
                <wp:positionV relativeFrom="paragraph">
                  <wp:posOffset>34001</wp:posOffset>
                </wp:positionV>
                <wp:extent cx="581891" cy="298912"/>
                <wp:effectExtent l="38100" t="19050" r="85090" b="101600"/>
                <wp:wrapNone/>
                <wp:docPr id="292" name="Connettore 2 292"/>
                <wp:cNvGraphicFramePr/>
                <a:graphic xmlns:a="http://schemas.openxmlformats.org/drawingml/2006/main">
                  <a:graphicData uri="http://schemas.microsoft.com/office/word/2010/wordprocessingShape">
                    <wps:wsp>
                      <wps:cNvCnPr/>
                      <wps:spPr>
                        <a:xfrm>
                          <a:off x="0" y="0"/>
                          <a:ext cx="581891" cy="298912"/>
                        </a:xfrm>
                        <a:prstGeom prst="straightConnector1">
                          <a:avLst/>
                        </a:prstGeom>
                        <a:ln w="12700">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D52555" id="Connettore 2 292" o:spid="_x0000_s1026" type="#_x0000_t32" style="position:absolute;margin-left:165.85pt;margin-top:2.7pt;width:45.8pt;height:23.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" strokecolor="#4f81bd [3204]" strokeweight="1pt">
                <v:stroke endarrow="open"/>
                <v:shadow on="t" color="black" opacity="24903f" origin=",.5" offset="0,.55556mm"/>
              </v:shape>
            </w:pict>
          </mc:Fallback>
        </mc:AlternateContent>
      </w:r>
    </w:p>
    <w:p w14:paraId="0595BA87" w14:textId="77777777" w:rsidR="00FF1BEB" w:rsidRPr="002C7DC5" w:rsidRDefault="00FF1BEB" w:rsidP="00FF1BEB">
      <w:pPr>
        <w:spacing w:line="276" w:lineRule="auto"/>
        <w:ind w:left="284" w:hanging="284"/>
        <w:jc w:val="both"/>
        <w:rPr>
          <w:rFonts w:ascii="Times New Roman" w:hAnsi="Times New Roman"/>
          <w:i/>
          <w:sz w:val="24"/>
          <w:szCs w:val="24"/>
        </w:rPr>
      </w:pPr>
    </w:p>
    <w:p w14:paraId="5C218C48" w14:textId="77777777" w:rsidR="00FF1BEB" w:rsidRPr="002C7DC5" w:rsidRDefault="00FF1BEB" w:rsidP="00FF1BEB">
      <w:pPr>
        <w:spacing w:line="276" w:lineRule="auto"/>
        <w:ind w:left="284" w:hanging="284"/>
        <w:jc w:val="both"/>
        <w:rPr>
          <w:rFonts w:ascii="Times New Roman" w:hAnsi="Times New Roman"/>
          <w:i/>
          <w:sz w:val="24"/>
          <w:szCs w:val="24"/>
        </w:rPr>
      </w:pPr>
      <w:r w:rsidRPr="002C7DC5">
        <w:rPr>
          <w:rFonts w:ascii="Times New Roman" w:hAnsi="Times New Roman"/>
          <w:i/>
          <w:noProof/>
          <w:sz w:val="24"/>
          <w:szCs w:val="24"/>
          <w:lang w:eastAsia="it-IT"/>
        </w:rPr>
        <mc:AlternateContent>
          <mc:Choice Requires="wps">
            <w:drawing>
              <wp:anchor distT="0" distB="0" distL="114300" distR="114300" simplePos="0" relativeHeight="251705344" behindDoc="0" locked="0" layoutInCell="1" allowOverlap="1" wp14:anchorId="03301463" wp14:editId="668ADDB3">
                <wp:simplePos x="0" y="0"/>
                <wp:positionH relativeFrom="column">
                  <wp:posOffset>1874520</wp:posOffset>
                </wp:positionH>
                <wp:positionV relativeFrom="paragraph">
                  <wp:posOffset>10160</wp:posOffset>
                </wp:positionV>
                <wp:extent cx="2374265" cy="1403985"/>
                <wp:effectExtent l="0" t="0" r="10795" b="11430"/>
                <wp:wrapNone/>
                <wp:docPr id="293" name="Casella di tes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AD97BA0" w14:textId="0E0DE928" w:rsidR="004F6267" w:rsidRDefault="004F6267" w:rsidP="00FF1BEB">
                            <w:pPr>
                              <w:jc w:val="center"/>
                            </w:pPr>
                            <w:r>
                              <w:t>Margine di contribuzione commerciale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301463" id="Casella di testo 293" o:spid="_x0000_s1048" type="#_x0000_t202" style="position:absolute;left:0;text-align:left;margin-left:147.6pt;margin-top:.8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">
                <v:textbox style="mso-fit-shape-to-text:t">
                  <w:txbxContent>
                    <w:p w14:paraId="4AD97BA0" w14:textId="0E0DE928" w:rsidR="004F6267" w:rsidRDefault="004F6267" w:rsidP="00FF1BEB">
                      <w:pPr>
                        <w:jc w:val="center"/>
                      </w:pPr>
                      <w:r>
                        <w:t>Margine di contribuzione commerciale</w:t>
                      </w:r>
                    </w:p>
                  </w:txbxContent>
                </v:textbox>
              </v:shape>
            </w:pict>
          </mc:Fallback>
        </mc:AlternateContent>
      </w:r>
    </w:p>
    <w:p w14:paraId="1D81895D" w14:textId="77777777" w:rsidR="00FF1BEB" w:rsidRDefault="00FF1BEB" w:rsidP="006C7900">
      <w:pPr>
        <w:ind w:left="360"/>
        <w:rPr>
          <w:rFonts w:ascii="Times New Roman" w:hAnsi="Times New Roman"/>
          <w:sz w:val="24"/>
          <w:szCs w:val="24"/>
        </w:rPr>
      </w:pPr>
    </w:p>
    <w:p w14:paraId="293C4929" w14:textId="77777777" w:rsidR="006C7900" w:rsidRPr="006C7900" w:rsidRDefault="006C7900" w:rsidP="006C7900">
      <w:pPr>
        <w:ind w:left="360"/>
        <w:rPr>
          <w:rFonts w:ascii="Times New Roman" w:hAnsi="Times New Roman"/>
          <w:sz w:val="24"/>
          <w:szCs w:val="24"/>
        </w:rPr>
      </w:pPr>
    </w:p>
    <w:p w14:paraId="57E6F19F" w14:textId="69015343" w:rsidR="006D0C33" w:rsidRPr="002F68D0" w:rsidRDefault="002F68D0" w:rsidP="002F68D0">
      <w:pPr>
        <w:rPr>
          <w:rFonts w:ascii="Times New Roman" w:hAnsi="Times New Roman"/>
          <w:sz w:val="24"/>
          <w:szCs w:val="24"/>
        </w:rPr>
      </w:pPr>
      <w:r w:rsidRPr="002F68D0">
        <w:rPr>
          <w:rFonts w:ascii="Times New Roman" w:hAnsi="Times New Roman"/>
          <w:b/>
          <w:sz w:val="24"/>
          <w:szCs w:val="24"/>
        </w:rPr>
        <w:t>NOTA TECNICA 4</w:t>
      </w:r>
      <w:r>
        <w:rPr>
          <w:rFonts w:ascii="Times New Roman" w:hAnsi="Times New Roman"/>
          <w:i/>
          <w:sz w:val="24"/>
          <w:szCs w:val="24"/>
        </w:rPr>
        <w:t xml:space="preserve"> </w:t>
      </w:r>
      <w:r>
        <w:rPr>
          <w:rFonts w:ascii="Times New Roman" w:hAnsi="Times New Roman"/>
          <w:sz w:val="24"/>
          <w:szCs w:val="24"/>
        </w:rPr>
        <w:t>La determinazione della s</w:t>
      </w:r>
      <w:r w:rsidR="00CB019D" w:rsidRPr="002F68D0">
        <w:rPr>
          <w:rFonts w:ascii="Times New Roman" w:hAnsi="Times New Roman"/>
          <w:sz w:val="24"/>
          <w:szCs w:val="24"/>
        </w:rPr>
        <w:t>intesi economica d’area</w:t>
      </w:r>
      <w:r w:rsidR="00FF1BEB" w:rsidRPr="002F68D0">
        <w:rPr>
          <w:rFonts w:ascii="Times New Roman" w:hAnsi="Times New Roman"/>
          <w:sz w:val="24"/>
          <w:szCs w:val="24"/>
        </w:rPr>
        <w:t xml:space="preserve">. </w:t>
      </w:r>
    </w:p>
    <w:p w14:paraId="3F0B5919" w14:textId="77777777" w:rsidR="006D0C33" w:rsidRDefault="006D0C33" w:rsidP="006D0C33">
      <w:pPr>
        <w:pStyle w:val="Paragrafoelenco"/>
        <w:rPr>
          <w:rFonts w:ascii="Times New Roman" w:hAnsi="Times New Roman"/>
          <w:sz w:val="24"/>
          <w:szCs w:val="24"/>
        </w:rPr>
      </w:pPr>
    </w:p>
    <w:p w14:paraId="061967DC" w14:textId="7B2FEBEC" w:rsidR="00CB019D" w:rsidRPr="002C7DC5" w:rsidRDefault="00FF1BEB" w:rsidP="00D20764">
      <w:pPr>
        <w:pStyle w:val="Paragrafoelenco"/>
        <w:jc w:val="both"/>
        <w:rPr>
          <w:rFonts w:ascii="Times New Roman" w:hAnsi="Times New Roman"/>
          <w:sz w:val="24"/>
          <w:szCs w:val="24"/>
        </w:rPr>
      </w:pPr>
      <w:r>
        <w:rPr>
          <w:rFonts w:ascii="Times New Roman" w:hAnsi="Times New Roman"/>
          <w:sz w:val="24"/>
          <w:szCs w:val="24"/>
        </w:rPr>
        <w:t>La sintesi economica d’area permette di determinare l’entità dei ricavi e costi dell’area</w:t>
      </w:r>
      <w:r w:rsidR="006D0C33">
        <w:rPr>
          <w:rFonts w:ascii="Times New Roman" w:hAnsi="Times New Roman"/>
          <w:sz w:val="24"/>
          <w:szCs w:val="24"/>
        </w:rPr>
        <w:t xml:space="preserve">. In tale prospetto </w:t>
      </w:r>
      <w:r w:rsidR="00D20764">
        <w:rPr>
          <w:rFonts w:ascii="Times New Roman" w:hAnsi="Times New Roman"/>
          <w:sz w:val="24"/>
          <w:szCs w:val="24"/>
        </w:rPr>
        <w:t>al fatturato netto</w:t>
      </w:r>
      <w:r w:rsidR="006D0C33">
        <w:rPr>
          <w:rFonts w:ascii="Times New Roman" w:hAnsi="Times New Roman"/>
          <w:sz w:val="24"/>
          <w:szCs w:val="24"/>
        </w:rPr>
        <w:t xml:space="preserve"> verranno sottratti tanto i costi variabili che fissi del commerciale.</w:t>
      </w:r>
    </w:p>
    <w:p w14:paraId="17B20A1D" w14:textId="77777777" w:rsidR="00CB019D" w:rsidRPr="002C7DC5" w:rsidRDefault="00CB019D" w:rsidP="00D20764">
      <w:pPr>
        <w:pStyle w:val="Paragrafoelenco"/>
        <w:spacing w:line="276" w:lineRule="auto"/>
        <w:ind w:left="284" w:hanging="284"/>
        <w:jc w:val="both"/>
        <w:rPr>
          <w:rFonts w:ascii="Times New Roman" w:hAnsi="Times New Roman"/>
          <w:sz w:val="24"/>
          <w:szCs w:val="24"/>
        </w:rPr>
      </w:pPr>
    </w:p>
    <w:p w14:paraId="243AADF0" w14:textId="776E3E47" w:rsidR="00CB019D" w:rsidRPr="002F68D0" w:rsidRDefault="002F68D0" w:rsidP="002F68D0">
      <w:pPr>
        <w:rPr>
          <w:rFonts w:ascii="Times New Roman" w:hAnsi="Times New Roman"/>
          <w:sz w:val="24"/>
          <w:szCs w:val="24"/>
        </w:rPr>
      </w:pPr>
      <w:r w:rsidRPr="002F68D0">
        <w:rPr>
          <w:rFonts w:ascii="Times New Roman" w:hAnsi="Times New Roman"/>
          <w:b/>
          <w:sz w:val="24"/>
          <w:szCs w:val="24"/>
        </w:rPr>
        <w:t>NOTA TECNICA 5</w:t>
      </w:r>
      <w:r>
        <w:rPr>
          <w:rFonts w:ascii="Times New Roman" w:hAnsi="Times New Roman"/>
          <w:i/>
          <w:sz w:val="24"/>
          <w:szCs w:val="24"/>
        </w:rPr>
        <w:t xml:space="preserve"> </w:t>
      </w:r>
      <w:r w:rsidRPr="002F68D0">
        <w:rPr>
          <w:rFonts w:ascii="Times New Roman" w:hAnsi="Times New Roman"/>
          <w:sz w:val="24"/>
          <w:szCs w:val="24"/>
        </w:rPr>
        <w:t>La d</w:t>
      </w:r>
      <w:r w:rsidR="00CB019D" w:rsidRPr="002F68D0">
        <w:rPr>
          <w:rFonts w:ascii="Times New Roman" w:hAnsi="Times New Roman"/>
          <w:sz w:val="24"/>
          <w:szCs w:val="24"/>
        </w:rPr>
        <w:t>eterminazione Grandezze finanziarie:</w:t>
      </w:r>
    </w:p>
    <w:p w14:paraId="7A2F9AE3" w14:textId="77777777" w:rsidR="00CB019D" w:rsidRPr="002F68D0" w:rsidRDefault="00CB019D" w:rsidP="0002293E">
      <w:pPr>
        <w:pStyle w:val="Paragrafoelenco"/>
        <w:spacing w:line="276" w:lineRule="auto"/>
        <w:ind w:left="284" w:hanging="284"/>
        <w:jc w:val="both"/>
        <w:rPr>
          <w:rFonts w:ascii="Times New Roman" w:hAnsi="Times New Roman"/>
          <w:sz w:val="24"/>
          <w:szCs w:val="24"/>
        </w:rPr>
      </w:pPr>
    </w:p>
    <w:p w14:paraId="587A3B69" w14:textId="77777777" w:rsidR="000A25B9" w:rsidRDefault="00F82565" w:rsidP="000A25B9">
      <w:pPr>
        <w:pStyle w:val="Paragrafoelenco"/>
        <w:spacing w:line="276" w:lineRule="auto"/>
        <w:ind w:left="284" w:hanging="284"/>
        <w:jc w:val="both"/>
        <w:rPr>
          <w:rFonts w:ascii="Times New Roman" w:hAnsi="Times New Roman"/>
          <w:sz w:val="24"/>
          <w:szCs w:val="24"/>
        </w:rPr>
      </w:pPr>
      <w:r>
        <w:rPr>
          <w:rFonts w:ascii="Times New Roman" w:hAnsi="Times New Roman"/>
          <w:sz w:val="24"/>
          <w:szCs w:val="24"/>
        </w:rPr>
        <w:t>La costruzione del budget del commerciale è stata, fino ad ora, basata sulla considerazione della sola dimensione economica della gestione legata alla definizione dei volumi di fatturato da un alto e dell’entità dei costi dall’altro. Occorre</w:t>
      </w:r>
      <w:r w:rsidR="006D0C33">
        <w:rPr>
          <w:rFonts w:ascii="Times New Roman" w:hAnsi="Times New Roman"/>
          <w:sz w:val="24"/>
          <w:szCs w:val="24"/>
        </w:rPr>
        <w:t xml:space="preserve"> </w:t>
      </w:r>
      <w:r>
        <w:rPr>
          <w:rFonts w:ascii="Times New Roman" w:hAnsi="Times New Roman"/>
          <w:sz w:val="24"/>
          <w:szCs w:val="24"/>
        </w:rPr>
        <w:t xml:space="preserve">tuttavia </w:t>
      </w:r>
      <w:r w:rsidR="006D0C33">
        <w:rPr>
          <w:rFonts w:ascii="Times New Roman" w:hAnsi="Times New Roman"/>
          <w:sz w:val="24"/>
          <w:szCs w:val="24"/>
        </w:rPr>
        <w:t xml:space="preserve">recuperare la dimensione finanziaria connessa </w:t>
      </w:r>
      <w:r>
        <w:rPr>
          <w:rFonts w:ascii="Times New Roman" w:hAnsi="Times New Roman"/>
          <w:sz w:val="24"/>
          <w:szCs w:val="24"/>
        </w:rPr>
        <w:t>alle operazioni descritte</w:t>
      </w:r>
      <w:r w:rsidR="006D0C33">
        <w:rPr>
          <w:rFonts w:ascii="Times New Roman" w:hAnsi="Times New Roman"/>
          <w:sz w:val="24"/>
          <w:szCs w:val="24"/>
        </w:rPr>
        <w:t xml:space="preserve">, </w:t>
      </w:r>
      <w:r>
        <w:rPr>
          <w:rFonts w:ascii="Times New Roman" w:hAnsi="Times New Roman"/>
          <w:sz w:val="24"/>
          <w:szCs w:val="24"/>
        </w:rPr>
        <w:t>al fine di determinare grandezze fondamentali</w:t>
      </w:r>
      <w:r w:rsidR="006D0C33">
        <w:rPr>
          <w:rFonts w:ascii="Times New Roman" w:hAnsi="Times New Roman"/>
          <w:sz w:val="24"/>
          <w:szCs w:val="24"/>
        </w:rPr>
        <w:t xml:space="preserve"> per alimentare il budget di tesoreria o cassa</w:t>
      </w:r>
      <w:r>
        <w:rPr>
          <w:rFonts w:ascii="Times New Roman" w:hAnsi="Times New Roman"/>
          <w:sz w:val="24"/>
          <w:szCs w:val="24"/>
        </w:rPr>
        <w:t xml:space="preserve"> e valutare la sincronizzazione tra entrate ed uscite. Ciò si traduce nella determinazione del fatturato e dei costi al lordo dell’imposta sul valore aggiunto e dunque del calcolo dell’entità dei crediti-debiti</w:t>
      </w:r>
      <w:r w:rsidR="000A25B9">
        <w:rPr>
          <w:rFonts w:ascii="Times New Roman" w:hAnsi="Times New Roman"/>
          <w:sz w:val="24"/>
          <w:szCs w:val="24"/>
        </w:rPr>
        <w:t xml:space="preserve"> verso:</w:t>
      </w:r>
    </w:p>
    <w:p w14:paraId="7FE9034D" w14:textId="0EB0B52F" w:rsidR="000A25B9" w:rsidRDefault="000A25B9" w:rsidP="000A25B9">
      <w:pPr>
        <w:pStyle w:val="Paragrafoelenco"/>
        <w:numPr>
          <w:ilvl w:val="5"/>
          <w:numId w:val="11"/>
        </w:numPr>
        <w:spacing w:line="276" w:lineRule="auto"/>
        <w:ind w:left="851" w:hanging="567"/>
        <w:jc w:val="both"/>
        <w:rPr>
          <w:rFonts w:ascii="Times New Roman" w:hAnsi="Times New Roman"/>
          <w:sz w:val="24"/>
          <w:szCs w:val="24"/>
        </w:rPr>
      </w:pPr>
      <w:r w:rsidRPr="000A25B9">
        <w:rPr>
          <w:rFonts w:ascii="Times New Roman" w:hAnsi="Times New Roman"/>
          <w:sz w:val="24"/>
          <w:szCs w:val="24"/>
        </w:rPr>
        <w:t>Clienti</w:t>
      </w:r>
    </w:p>
    <w:p w14:paraId="07880D31" w14:textId="29308D52" w:rsidR="000A25B9" w:rsidRPr="000A25B9" w:rsidRDefault="000A25B9" w:rsidP="000A25B9">
      <w:pPr>
        <w:pStyle w:val="Paragrafoelenco"/>
        <w:numPr>
          <w:ilvl w:val="5"/>
          <w:numId w:val="11"/>
        </w:numPr>
        <w:spacing w:line="276" w:lineRule="auto"/>
        <w:ind w:left="851" w:hanging="567"/>
        <w:jc w:val="both"/>
        <w:rPr>
          <w:rFonts w:ascii="Times New Roman" w:hAnsi="Times New Roman"/>
          <w:sz w:val="24"/>
          <w:szCs w:val="24"/>
        </w:rPr>
      </w:pPr>
      <w:r w:rsidRPr="000A25B9">
        <w:rPr>
          <w:rFonts w:ascii="Times New Roman" w:hAnsi="Times New Roman"/>
          <w:sz w:val="24"/>
          <w:szCs w:val="24"/>
        </w:rPr>
        <w:t>fornitori</w:t>
      </w:r>
    </w:p>
    <w:p w14:paraId="1FD3151E" w14:textId="096EBAC4" w:rsidR="000A25B9" w:rsidRDefault="000A25B9" w:rsidP="000A25B9">
      <w:pPr>
        <w:pStyle w:val="Paragrafoelenco"/>
        <w:numPr>
          <w:ilvl w:val="5"/>
          <w:numId w:val="11"/>
        </w:numPr>
        <w:spacing w:line="276" w:lineRule="auto"/>
        <w:ind w:left="851" w:hanging="567"/>
        <w:jc w:val="both"/>
        <w:rPr>
          <w:rFonts w:ascii="Times New Roman" w:hAnsi="Times New Roman"/>
          <w:sz w:val="24"/>
          <w:szCs w:val="24"/>
        </w:rPr>
      </w:pPr>
      <w:r>
        <w:rPr>
          <w:rFonts w:ascii="Times New Roman" w:hAnsi="Times New Roman"/>
          <w:sz w:val="24"/>
          <w:szCs w:val="24"/>
        </w:rPr>
        <w:t>erario.</w:t>
      </w:r>
      <w:r w:rsidR="00F82565">
        <w:rPr>
          <w:rFonts w:ascii="Times New Roman" w:hAnsi="Times New Roman"/>
          <w:sz w:val="24"/>
          <w:szCs w:val="24"/>
        </w:rPr>
        <w:t xml:space="preserve"> </w:t>
      </w:r>
    </w:p>
    <w:p w14:paraId="7E392211" w14:textId="77777777" w:rsidR="000A25B9" w:rsidRDefault="000A25B9" w:rsidP="000A25B9">
      <w:pPr>
        <w:pStyle w:val="Paragrafoelenco"/>
        <w:spacing w:line="276" w:lineRule="auto"/>
        <w:ind w:left="284" w:hanging="284"/>
        <w:jc w:val="both"/>
        <w:rPr>
          <w:rFonts w:ascii="Times New Roman" w:hAnsi="Times New Roman"/>
          <w:sz w:val="24"/>
          <w:szCs w:val="24"/>
        </w:rPr>
      </w:pPr>
    </w:p>
    <w:p w14:paraId="62996C16" w14:textId="38FA04FC" w:rsidR="006F5BF7" w:rsidRPr="006D0C33" w:rsidRDefault="006D0C33" w:rsidP="006D0C33">
      <w:pPr>
        <w:spacing w:line="276" w:lineRule="auto"/>
        <w:ind w:left="284" w:hanging="284"/>
        <w:jc w:val="both"/>
        <w:rPr>
          <w:rFonts w:ascii="Times New Roman" w:hAnsi="Times New Roman"/>
          <w:b/>
          <w:i/>
          <w:sz w:val="24"/>
          <w:szCs w:val="24"/>
          <w:u w:val="single"/>
        </w:rPr>
      </w:pPr>
      <w:r>
        <w:rPr>
          <w:rFonts w:ascii="Times New Roman" w:hAnsi="Times New Roman"/>
          <w:b/>
          <w:i/>
          <w:sz w:val="24"/>
          <w:szCs w:val="24"/>
          <w:u w:val="single"/>
        </w:rPr>
        <w:t>La costruzione del b</w:t>
      </w:r>
      <w:r w:rsidR="00CD235B" w:rsidRPr="006D0C33">
        <w:rPr>
          <w:rFonts w:ascii="Times New Roman" w:hAnsi="Times New Roman"/>
          <w:b/>
          <w:i/>
          <w:sz w:val="24"/>
          <w:szCs w:val="24"/>
          <w:u w:val="single"/>
        </w:rPr>
        <w:t>udget produzione</w:t>
      </w:r>
    </w:p>
    <w:p w14:paraId="0310C265" w14:textId="77777777" w:rsidR="004D2CED" w:rsidRDefault="004D2CED" w:rsidP="006D0C33">
      <w:pPr>
        <w:pStyle w:val="Paragrafoelenco"/>
        <w:spacing w:line="276" w:lineRule="auto"/>
        <w:ind w:left="284"/>
        <w:jc w:val="both"/>
        <w:rPr>
          <w:rFonts w:ascii="Times New Roman" w:hAnsi="Times New Roman"/>
          <w:sz w:val="24"/>
          <w:szCs w:val="24"/>
        </w:rPr>
      </w:pPr>
    </w:p>
    <w:p w14:paraId="6A9E132F" w14:textId="77777777" w:rsidR="006D0C33" w:rsidRDefault="006D0C33" w:rsidP="006D0C33">
      <w:pPr>
        <w:pStyle w:val="Paragrafoelenco"/>
        <w:spacing w:line="276" w:lineRule="auto"/>
        <w:ind w:left="284"/>
        <w:jc w:val="both"/>
        <w:rPr>
          <w:rFonts w:ascii="Times New Roman" w:hAnsi="Times New Roman"/>
          <w:sz w:val="24"/>
          <w:szCs w:val="24"/>
        </w:rPr>
      </w:pPr>
    </w:p>
    <w:p w14:paraId="4D52D188" w14:textId="2B3FC6D6" w:rsidR="006D0C33" w:rsidRDefault="006D0C33" w:rsidP="006D0C33">
      <w:pPr>
        <w:pStyle w:val="Paragrafoelenco"/>
        <w:spacing w:line="276" w:lineRule="auto"/>
        <w:ind w:left="284"/>
        <w:jc w:val="both"/>
        <w:rPr>
          <w:rFonts w:ascii="Times New Roman" w:hAnsi="Times New Roman"/>
          <w:sz w:val="24"/>
          <w:szCs w:val="24"/>
        </w:rPr>
      </w:pPr>
      <w:r>
        <w:rPr>
          <w:rFonts w:ascii="Times New Roman" w:hAnsi="Times New Roman"/>
          <w:sz w:val="24"/>
          <w:szCs w:val="24"/>
        </w:rPr>
        <w:t>(ALESSANDRO CAPODAGLIO)</w:t>
      </w:r>
    </w:p>
    <w:p w14:paraId="7D3D37FA" w14:textId="77777777" w:rsidR="006D0C33" w:rsidRDefault="006D0C33" w:rsidP="006D0C33">
      <w:pPr>
        <w:pStyle w:val="Paragrafoelenco"/>
        <w:spacing w:line="276" w:lineRule="auto"/>
        <w:ind w:left="284"/>
        <w:jc w:val="both"/>
        <w:rPr>
          <w:rFonts w:ascii="Times New Roman" w:hAnsi="Times New Roman"/>
          <w:sz w:val="24"/>
          <w:szCs w:val="24"/>
        </w:rPr>
      </w:pPr>
    </w:p>
    <w:p w14:paraId="30996F67" w14:textId="77777777" w:rsidR="006D0C33" w:rsidRDefault="006D0C33" w:rsidP="006D0C33">
      <w:pPr>
        <w:spacing w:line="276" w:lineRule="auto"/>
        <w:ind w:left="284" w:hanging="284"/>
        <w:jc w:val="both"/>
        <w:rPr>
          <w:rFonts w:ascii="Times New Roman" w:hAnsi="Times New Roman"/>
          <w:b/>
          <w:i/>
          <w:sz w:val="24"/>
          <w:szCs w:val="24"/>
          <w:u w:val="single"/>
        </w:rPr>
      </w:pPr>
    </w:p>
    <w:p w14:paraId="34FB044B" w14:textId="77777777" w:rsidR="000A25B9" w:rsidRDefault="000A25B9" w:rsidP="006D0C33">
      <w:pPr>
        <w:spacing w:line="276" w:lineRule="auto"/>
        <w:ind w:left="284" w:hanging="284"/>
        <w:jc w:val="both"/>
        <w:rPr>
          <w:rFonts w:ascii="Times New Roman" w:hAnsi="Times New Roman"/>
          <w:b/>
          <w:i/>
          <w:sz w:val="24"/>
          <w:szCs w:val="24"/>
          <w:u w:val="single"/>
        </w:rPr>
      </w:pPr>
    </w:p>
    <w:p w14:paraId="1CE08EAF" w14:textId="77777777" w:rsidR="000A25B9" w:rsidRPr="006D0C33" w:rsidRDefault="000A25B9" w:rsidP="006D0C33">
      <w:pPr>
        <w:spacing w:line="276" w:lineRule="auto"/>
        <w:ind w:left="284" w:hanging="284"/>
        <w:jc w:val="both"/>
        <w:rPr>
          <w:rFonts w:ascii="Times New Roman" w:hAnsi="Times New Roman"/>
          <w:b/>
          <w:i/>
          <w:sz w:val="24"/>
          <w:szCs w:val="24"/>
          <w:u w:val="single"/>
        </w:rPr>
      </w:pPr>
    </w:p>
    <w:p w14:paraId="32D4655B" w14:textId="53A42E67" w:rsidR="006F5BF7" w:rsidRDefault="006D0C33" w:rsidP="006D0C33">
      <w:pPr>
        <w:spacing w:line="276" w:lineRule="auto"/>
        <w:ind w:left="284" w:hanging="284"/>
        <w:jc w:val="both"/>
        <w:rPr>
          <w:rFonts w:ascii="Times New Roman" w:hAnsi="Times New Roman"/>
          <w:b/>
          <w:i/>
          <w:sz w:val="24"/>
          <w:szCs w:val="24"/>
          <w:u w:val="single"/>
        </w:rPr>
      </w:pPr>
      <w:r w:rsidRPr="006D0C33">
        <w:rPr>
          <w:rFonts w:ascii="Times New Roman" w:hAnsi="Times New Roman"/>
          <w:b/>
          <w:i/>
          <w:sz w:val="24"/>
          <w:szCs w:val="24"/>
          <w:u w:val="single"/>
        </w:rPr>
        <w:t>La costruzione del b</w:t>
      </w:r>
      <w:r w:rsidR="00CD235B" w:rsidRPr="006D0C33">
        <w:rPr>
          <w:rFonts w:ascii="Times New Roman" w:hAnsi="Times New Roman"/>
          <w:b/>
          <w:i/>
          <w:sz w:val="24"/>
          <w:szCs w:val="24"/>
          <w:u w:val="single"/>
        </w:rPr>
        <w:t>udget personale</w:t>
      </w:r>
    </w:p>
    <w:p w14:paraId="6714FB05" w14:textId="77777777" w:rsidR="006D0C33" w:rsidRPr="006D0C33" w:rsidRDefault="006D0C33" w:rsidP="006D0C33">
      <w:pPr>
        <w:spacing w:line="276" w:lineRule="auto"/>
        <w:ind w:left="284" w:hanging="284"/>
        <w:jc w:val="both"/>
        <w:rPr>
          <w:rFonts w:ascii="Times New Roman" w:hAnsi="Times New Roman"/>
          <w:b/>
          <w:i/>
          <w:sz w:val="24"/>
          <w:szCs w:val="24"/>
          <w:u w:val="single"/>
        </w:rPr>
      </w:pPr>
    </w:p>
    <w:p w14:paraId="6CA795B7" w14:textId="77777777" w:rsidR="00CB4E5D" w:rsidRDefault="004B0113" w:rsidP="00FD1C67">
      <w:pPr>
        <w:spacing w:line="276" w:lineRule="auto"/>
        <w:jc w:val="both"/>
        <w:rPr>
          <w:rFonts w:ascii="Times New Roman" w:hAnsi="Times New Roman"/>
          <w:sz w:val="24"/>
          <w:szCs w:val="24"/>
        </w:rPr>
      </w:pPr>
      <w:r>
        <w:rPr>
          <w:rFonts w:ascii="Times New Roman" w:hAnsi="Times New Roman"/>
          <w:sz w:val="24"/>
          <w:szCs w:val="24"/>
        </w:rPr>
        <w:t xml:space="preserve">Il budget del personale ha lo scopo di analizzare le differenti componenti di costo relative </w:t>
      </w:r>
      <w:r w:rsidR="00CB4E5D">
        <w:rPr>
          <w:rFonts w:ascii="Times New Roman" w:hAnsi="Times New Roman"/>
          <w:sz w:val="24"/>
          <w:szCs w:val="24"/>
        </w:rPr>
        <w:t>alle risorse umane aziendali</w:t>
      </w:r>
      <w:r w:rsidR="009253FD">
        <w:rPr>
          <w:rFonts w:ascii="Times New Roman" w:hAnsi="Times New Roman"/>
          <w:sz w:val="24"/>
          <w:szCs w:val="24"/>
        </w:rPr>
        <w:t xml:space="preserve"> </w:t>
      </w:r>
      <w:r w:rsidR="002B3B57">
        <w:rPr>
          <w:rFonts w:ascii="Times New Roman" w:hAnsi="Times New Roman"/>
          <w:sz w:val="24"/>
          <w:szCs w:val="24"/>
        </w:rPr>
        <w:t>Tale documento</w:t>
      </w:r>
      <w:r w:rsidR="009253FD">
        <w:rPr>
          <w:rFonts w:ascii="Times New Roman" w:hAnsi="Times New Roman"/>
          <w:sz w:val="24"/>
          <w:szCs w:val="24"/>
        </w:rPr>
        <w:t xml:space="preserve"> dovrà essere costruito</w:t>
      </w:r>
      <w:r w:rsidR="00DD742C">
        <w:rPr>
          <w:rFonts w:ascii="Times New Roman" w:hAnsi="Times New Roman"/>
          <w:sz w:val="24"/>
          <w:szCs w:val="24"/>
        </w:rPr>
        <w:t>, infatti,</w:t>
      </w:r>
      <w:r w:rsidR="009253FD">
        <w:rPr>
          <w:rFonts w:ascii="Times New Roman" w:hAnsi="Times New Roman"/>
          <w:sz w:val="24"/>
          <w:szCs w:val="24"/>
        </w:rPr>
        <w:t xml:space="preserve"> in modo da consentire </w:t>
      </w:r>
      <w:r w:rsidR="00DD742C">
        <w:rPr>
          <w:rFonts w:ascii="Times New Roman" w:hAnsi="Times New Roman"/>
          <w:sz w:val="24"/>
          <w:szCs w:val="24"/>
        </w:rPr>
        <w:t>di determinare il costo di</w:t>
      </w:r>
      <w:r w:rsidR="009253FD">
        <w:rPr>
          <w:rFonts w:ascii="Times New Roman" w:hAnsi="Times New Roman"/>
          <w:sz w:val="24"/>
          <w:szCs w:val="24"/>
        </w:rPr>
        <w:t xml:space="preserve"> ciascuna </w:t>
      </w:r>
      <w:r w:rsidR="00DD742C">
        <w:rPr>
          <w:rFonts w:ascii="Times New Roman" w:hAnsi="Times New Roman"/>
          <w:sz w:val="24"/>
          <w:szCs w:val="24"/>
        </w:rPr>
        <w:t>funzione-qualifica</w:t>
      </w:r>
      <w:r w:rsidR="009253FD">
        <w:rPr>
          <w:rFonts w:ascii="Times New Roman" w:hAnsi="Times New Roman"/>
          <w:sz w:val="24"/>
          <w:szCs w:val="24"/>
        </w:rPr>
        <w:t>.</w:t>
      </w:r>
      <w:r w:rsidR="002B3B57">
        <w:rPr>
          <w:rFonts w:ascii="Times New Roman" w:hAnsi="Times New Roman"/>
          <w:sz w:val="24"/>
          <w:szCs w:val="24"/>
        </w:rPr>
        <w:t xml:space="preserve"> Le </w:t>
      </w:r>
      <w:r>
        <w:rPr>
          <w:rFonts w:ascii="Times New Roman" w:hAnsi="Times New Roman"/>
          <w:sz w:val="24"/>
          <w:szCs w:val="24"/>
        </w:rPr>
        <w:t xml:space="preserve">informazioni </w:t>
      </w:r>
      <w:r w:rsidR="002B3B57">
        <w:rPr>
          <w:rFonts w:ascii="Times New Roman" w:hAnsi="Times New Roman"/>
          <w:sz w:val="24"/>
          <w:szCs w:val="24"/>
        </w:rPr>
        <w:t xml:space="preserve">prodotte </w:t>
      </w:r>
      <w:r>
        <w:rPr>
          <w:rFonts w:ascii="Times New Roman" w:hAnsi="Times New Roman"/>
          <w:sz w:val="24"/>
          <w:szCs w:val="24"/>
        </w:rPr>
        <w:t xml:space="preserve">verranno </w:t>
      </w:r>
      <w:r w:rsidR="009253FD">
        <w:rPr>
          <w:rFonts w:ascii="Times New Roman" w:hAnsi="Times New Roman"/>
          <w:sz w:val="24"/>
          <w:szCs w:val="24"/>
        </w:rPr>
        <w:t>utilizzate</w:t>
      </w:r>
      <w:r>
        <w:rPr>
          <w:rFonts w:ascii="Times New Roman" w:hAnsi="Times New Roman"/>
          <w:sz w:val="24"/>
          <w:szCs w:val="24"/>
        </w:rPr>
        <w:t xml:space="preserve"> </w:t>
      </w:r>
      <w:r w:rsidR="00DD742C">
        <w:rPr>
          <w:rFonts w:ascii="Times New Roman" w:hAnsi="Times New Roman"/>
          <w:sz w:val="24"/>
          <w:szCs w:val="24"/>
        </w:rPr>
        <w:t>nei</w:t>
      </w:r>
      <w:r>
        <w:rPr>
          <w:rFonts w:ascii="Times New Roman" w:hAnsi="Times New Roman"/>
          <w:sz w:val="24"/>
          <w:szCs w:val="24"/>
        </w:rPr>
        <w:t xml:space="preserve"> budget </w:t>
      </w:r>
      <w:r w:rsidR="00DD742C">
        <w:rPr>
          <w:rFonts w:ascii="Times New Roman" w:hAnsi="Times New Roman"/>
          <w:sz w:val="24"/>
          <w:szCs w:val="24"/>
        </w:rPr>
        <w:t>delle diverse aree</w:t>
      </w:r>
      <w:r>
        <w:rPr>
          <w:rFonts w:ascii="Times New Roman" w:hAnsi="Times New Roman"/>
          <w:sz w:val="24"/>
          <w:szCs w:val="24"/>
        </w:rPr>
        <w:t xml:space="preserve"> (commerciale</w:t>
      </w:r>
      <w:r w:rsidR="00DD742C">
        <w:rPr>
          <w:rFonts w:ascii="Times New Roman" w:hAnsi="Times New Roman"/>
          <w:sz w:val="24"/>
          <w:szCs w:val="24"/>
        </w:rPr>
        <w:t>, produzione , ….).</w:t>
      </w:r>
    </w:p>
    <w:p w14:paraId="2CC3C0B4" w14:textId="77777777" w:rsidR="00CB4E5D" w:rsidRDefault="00CB4E5D" w:rsidP="00FD1C67">
      <w:pPr>
        <w:spacing w:line="276" w:lineRule="auto"/>
        <w:jc w:val="both"/>
        <w:rPr>
          <w:rFonts w:ascii="Times New Roman" w:hAnsi="Times New Roman"/>
          <w:sz w:val="24"/>
          <w:szCs w:val="24"/>
        </w:rPr>
      </w:pPr>
    </w:p>
    <w:p w14:paraId="4250BB86" w14:textId="1F907574" w:rsidR="00DD742C" w:rsidRDefault="00CB4E5D" w:rsidP="00FD1C67">
      <w:pPr>
        <w:spacing w:line="276" w:lineRule="auto"/>
        <w:jc w:val="both"/>
        <w:rPr>
          <w:rFonts w:ascii="Times New Roman" w:hAnsi="Times New Roman"/>
          <w:sz w:val="24"/>
          <w:szCs w:val="24"/>
        </w:rPr>
      </w:pPr>
      <w:r w:rsidRPr="00CB4E5D">
        <w:rPr>
          <w:rFonts w:ascii="Times New Roman" w:hAnsi="Times New Roman"/>
          <w:b/>
          <w:sz w:val="24"/>
          <w:szCs w:val="24"/>
        </w:rPr>
        <w:t>NOTA TECNICA 1</w:t>
      </w:r>
      <w:r>
        <w:rPr>
          <w:rFonts w:ascii="Times New Roman" w:hAnsi="Times New Roman"/>
          <w:sz w:val="24"/>
          <w:szCs w:val="24"/>
        </w:rPr>
        <w:t xml:space="preserve"> Identificazione </w:t>
      </w:r>
      <w:r w:rsidR="00DD742C">
        <w:rPr>
          <w:rFonts w:ascii="Times New Roman" w:hAnsi="Times New Roman"/>
          <w:sz w:val="24"/>
          <w:szCs w:val="24"/>
        </w:rPr>
        <w:t>per ciascuna area critica aziendale – centro di responsabilità – (commerciale, produzione, ricerca e sviluppo, amm</w:t>
      </w:r>
      <w:r>
        <w:rPr>
          <w:rFonts w:ascii="Times New Roman" w:hAnsi="Times New Roman"/>
          <w:sz w:val="24"/>
          <w:szCs w:val="24"/>
        </w:rPr>
        <w:t>inistrazione, direzione, ecc…) de</w:t>
      </w:r>
      <w:r w:rsidR="00DD742C">
        <w:rPr>
          <w:rFonts w:ascii="Times New Roman" w:hAnsi="Times New Roman"/>
          <w:sz w:val="24"/>
          <w:szCs w:val="24"/>
        </w:rPr>
        <w:t xml:space="preserve">l numero di dirigenti, impiegati, tecnici. </w:t>
      </w:r>
    </w:p>
    <w:p w14:paraId="5F6FFA02" w14:textId="77777777" w:rsidR="009253FD" w:rsidRPr="00FD1C67" w:rsidRDefault="009253FD" w:rsidP="00FD1C67">
      <w:pPr>
        <w:spacing w:line="276" w:lineRule="auto"/>
        <w:jc w:val="both"/>
        <w:rPr>
          <w:rFonts w:ascii="Times New Roman" w:hAnsi="Times New Roman"/>
          <w:sz w:val="24"/>
          <w:szCs w:val="24"/>
        </w:rPr>
      </w:pPr>
    </w:p>
    <w:p w14:paraId="566251B1" w14:textId="6163C1DE" w:rsidR="00FD1C67" w:rsidRDefault="00CB4E5D" w:rsidP="00FD1C67">
      <w:pPr>
        <w:spacing w:line="276" w:lineRule="auto"/>
        <w:jc w:val="both"/>
        <w:rPr>
          <w:rFonts w:ascii="Times New Roman" w:hAnsi="Times New Roman"/>
          <w:sz w:val="24"/>
          <w:szCs w:val="24"/>
        </w:rPr>
      </w:pPr>
      <w:r w:rsidRPr="00CB4E5D">
        <w:rPr>
          <w:rFonts w:ascii="Times New Roman" w:hAnsi="Times New Roman"/>
          <w:b/>
          <w:sz w:val="24"/>
          <w:szCs w:val="24"/>
        </w:rPr>
        <w:t>NOTA TECNICA 2</w:t>
      </w:r>
      <w:r>
        <w:rPr>
          <w:rFonts w:ascii="Times New Roman" w:hAnsi="Times New Roman"/>
          <w:sz w:val="24"/>
          <w:szCs w:val="24"/>
        </w:rPr>
        <w:t xml:space="preserve"> Identificazione degli </w:t>
      </w:r>
      <w:r w:rsidR="00FD1C67" w:rsidRPr="00FD1C67">
        <w:rPr>
          <w:rFonts w:ascii="Times New Roman" w:hAnsi="Times New Roman"/>
          <w:sz w:val="24"/>
          <w:szCs w:val="24"/>
        </w:rPr>
        <w:t xml:space="preserve">elementi di costo </w:t>
      </w:r>
      <w:r w:rsidR="004B0113">
        <w:rPr>
          <w:rFonts w:ascii="Times New Roman" w:hAnsi="Times New Roman"/>
          <w:sz w:val="24"/>
          <w:szCs w:val="24"/>
        </w:rPr>
        <w:t xml:space="preserve">del </w:t>
      </w:r>
      <w:r>
        <w:rPr>
          <w:rFonts w:ascii="Times New Roman" w:hAnsi="Times New Roman"/>
          <w:sz w:val="24"/>
          <w:szCs w:val="24"/>
        </w:rPr>
        <w:t xml:space="preserve">personale. Tali elementi </w:t>
      </w:r>
      <w:r w:rsidR="004B0113">
        <w:rPr>
          <w:rFonts w:ascii="Times New Roman" w:hAnsi="Times New Roman"/>
          <w:sz w:val="24"/>
          <w:szCs w:val="24"/>
        </w:rPr>
        <w:t xml:space="preserve">sono </w:t>
      </w:r>
      <w:r>
        <w:rPr>
          <w:rFonts w:ascii="Times New Roman" w:hAnsi="Times New Roman"/>
          <w:sz w:val="24"/>
          <w:szCs w:val="24"/>
        </w:rPr>
        <w:t xml:space="preserve">riconducibili a </w:t>
      </w:r>
      <w:r w:rsidR="004B0113">
        <w:rPr>
          <w:rFonts w:ascii="Times New Roman" w:hAnsi="Times New Roman"/>
          <w:sz w:val="24"/>
          <w:szCs w:val="24"/>
        </w:rPr>
        <w:t>due tipologie:</w:t>
      </w:r>
    </w:p>
    <w:p w14:paraId="5B036ACC" w14:textId="77777777" w:rsidR="004B0113" w:rsidRDefault="004B0113" w:rsidP="00FD1C67">
      <w:pPr>
        <w:spacing w:line="276" w:lineRule="auto"/>
        <w:jc w:val="both"/>
        <w:rPr>
          <w:rFonts w:ascii="Times New Roman" w:hAnsi="Times New Roman"/>
          <w:sz w:val="24"/>
          <w:szCs w:val="24"/>
        </w:rPr>
      </w:pPr>
    </w:p>
    <w:p w14:paraId="48564948" w14:textId="4B113F9C" w:rsidR="004B0113" w:rsidRPr="004B0113" w:rsidRDefault="004B0113" w:rsidP="004B0113">
      <w:pPr>
        <w:pStyle w:val="Paragrafoelenco"/>
        <w:numPr>
          <w:ilvl w:val="0"/>
          <w:numId w:val="14"/>
        </w:numPr>
        <w:spacing w:line="276" w:lineRule="auto"/>
        <w:jc w:val="both"/>
        <w:rPr>
          <w:rFonts w:ascii="Times New Roman" w:hAnsi="Times New Roman"/>
          <w:sz w:val="24"/>
          <w:szCs w:val="24"/>
        </w:rPr>
      </w:pPr>
      <w:r>
        <w:rPr>
          <w:rFonts w:ascii="Times New Roman" w:hAnsi="Times New Roman"/>
          <w:sz w:val="24"/>
          <w:szCs w:val="24"/>
        </w:rPr>
        <w:t>Costi variabili:</w:t>
      </w:r>
      <w:r w:rsidR="009253FD">
        <w:rPr>
          <w:rFonts w:ascii="Times New Roman" w:hAnsi="Times New Roman"/>
          <w:sz w:val="24"/>
          <w:szCs w:val="24"/>
        </w:rPr>
        <w:t xml:space="preserve"> </w:t>
      </w:r>
      <w:r w:rsidRPr="004B0113">
        <w:rPr>
          <w:rFonts w:ascii="Times New Roman" w:hAnsi="Times New Roman"/>
          <w:sz w:val="24"/>
          <w:szCs w:val="24"/>
        </w:rPr>
        <w:t>Manodopera diretta</w:t>
      </w:r>
      <w:r>
        <w:rPr>
          <w:rFonts w:ascii="Times New Roman" w:hAnsi="Times New Roman"/>
          <w:sz w:val="24"/>
          <w:szCs w:val="24"/>
        </w:rPr>
        <w:t xml:space="preserve"> produzione</w:t>
      </w:r>
      <w:r w:rsidR="00F10EE3">
        <w:rPr>
          <w:rFonts w:ascii="Times New Roman" w:hAnsi="Times New Roman"/>
          <w:sz w:val="24"/>
          <w:szCs w:val="24"/>
        </w:rPr>
        <w:t xml:space="preserve"> (</w:t>
      </w:r>
      <w:r w:rsidR="009253FD">
        <w:rPr>
          <w:rFonts w:ascii="Times New Roman" w:hAnsi="Times New Roman"/>
          <w:sz w:val="24"/>
          <w:szCs w:val="24"/>
        </w:rPr>
        <w:t xml:space="preserve"> tipicamente </w:t>
      </w:r>
      <w:r w:rsidR="00F10EE3">
        <w:rPr>
          <w:rFonts w:ascii="Times New Roman" w:hAnsi="Times New Roman"/>
          <w:sz w:val="24"/>
          <w:szCs w:val="24"/>
        </w:rPr>
        <w:t>produzione)</w:t>
      </w:r>
      <w:r w:rsidR="00CB4E5D">
        <w:rPr>
          <w:rFonts w:ascii="Times New Roman" w:hAnsi="Times New Roman"/>
          <w:sz w:val="24"/>
          <w:szCs w:val="24"/>
        </w:rPr>
        <w:t>;</w:t>
      </w:r>
    </w:p>
    <w:p w14:paraId="696F2087" w14:textId="6FC214F7" w:rsidR="004B0113" w:rsidRPr="004B0113" w:rsidRDefault="004B0113" w:rsidP="004B0113">
      <w:pPr>
        <w:pStyle w:val="Paragrafoelenco"/>
        <w:numPr>
          <w:ilvl w:val="0"/>
          <w:numId w:val="14"/>
        </w:numPr>
        <w:spacing w:line="276" w:lineRule="auto"/>
        <w:jc w:val="both"/>
        <w:rPr>
          <w:rFonts w:ascii="Times New Roman" w:hAnsi="Times New Roman"/>
          <w:sz w:val="24"/>
          <w:szCs w:val="24"/>
        </w:rPr>
      </w:pPr>
      <w:r w:rsidRPr="004B0113">
        <w:rPr>
          <w:rFonts w:ascii="Times New Roman" w:hAnsi="Times New Roman"/>
          <w:sz w:val="24"/>
          <w:szCs w:val="24"/>
        </w:rPr>
        <w:t xml:space="preserve">Costi fissi: Manodopera indiretta; Personale </w:t>
      </w:r>
      <w:r w:rsidR="00DD742C">
        <w:rPr>
          <w:rFonts w:ascii="Times New Roman" w:hAnsi="Times New Roman"/>
          <w:sz w:val="24"/>
          <w:szCs w:val="24"/>
        </w:rPr>
        <w:t xml:space="preserve">dirigenziale, personale di </w:t>
      </w:r>
      <w:r w:rsidRPr="004B0113">
        <w:rPr>
          <w:rFonts w:ascii="Times New Roman" w:hAnsi="Times New Roman"/>
          <w:sz w:val="24"/>
          <w:szCs w:val="24"/>
        </w:rPr>
        <w:t>suppo</w:t>
      </w:r>
      <w:r w:rsidR="00F10EE3">
        <w:rPr>
          <w:rFonts w:ascii="Times New Roman" w:hAnsi="Times New Roman"/>
          <w:sz w:val="24"/>
          <w:szCs w:val="24"/>
        </w:rPr>
        <w:t>rto (</w:t>
      </w:r>
      <w:r w:rsidRPr="004B0113">
        <w:rPr>
          <w:rFonts w:ascii="Times New Roman" w:hAnsi="Times New Roman"/>
          <w:sz w:val="24"/>
          <w:szCs w:val="24"/>
        </w:rPr>
        <w:t>impiegati)</w:t>
      </w:r>
      <w:r w:rsidR="00CB4E5D">
        <w:rPr>
          <w:rFonts w:ascii="Times New Roman" w:hAnsi="Times New Roman"/>
          <w:sz w:val="24"/>
          <w:szCs w:val="24"/>
        </w:rPr>
        <w:t>.</w:t>
      </w:r>
    </w:p>
    <w:p w14:paraId="4A93FC63" w14:textId="61ED10F7" w:rsidR="004B0113" w:rsidRDefault="004B0113" w:rsidP="00FD1C67">
      <w:pPr>
        <w:spacing w:line="276" w:lineRule="auto"/>
        <w:jc w:val="both"/>
        <w:rPr>
          <w:rFonts w:ascii="Times New Roman" w:hAnsi="Times New Roman"/>
          <w:sz w:val="24"/>
          <w:szCs w:val="24"/>
        </w:rPr>
      </w:pPr>
    </w:p>
    <w:p w14:paraId="65BB4B3B" w14:textId="69C3DA77" w:rsidR="004B0113" w:rsidRDefault="004B0113" w:rsidP="004B0113">
      <w:pPr>
        <w:spacing w:line="276" w:lineRule="auto"/>
        <w:jc w:val="both"/>
        <w:rPr>
          <w:rFonts w:ascii="Times New Roman" w:hAnsi="Times New Roman"/>
          <w:sz w:val="24"/>
          <w:szCs w:val="24"/>
        </w:rPr>
      </w:pPr>
      <w:r w:rsidRPr="00FD1C67">
        <w:rPr>
          <w:rFonts w:ascii="Times New Roman" w:hAnsi="Times New Roman"/>
          <w:sz w:val="24"/>
          <w:szCs w:val="24"/>
        </w:rPr>
        <w:t xml:space="preserve">Le principali voci che compongono </w:t>
      </w:r>
      <w:r w:rsidR="00F10EE3">
        <w:rPr>
          <w:rFonts w:ascii="Times New Roman" w:hAnsi="Times New Roman"/>
          <w:sz w:val="24"/>
          <w:szCs w:val="24"/>
        </w:rPr>
        <w:t>il costo del personale sono</w:t>
      </w:r>
      <w:r w:rsidRPr="00FD1C67">
        <w:rPr>
          <w:rFonts w:ascii="Times New Roman" w:hAnsi="Times New Roman"/>
          <w:sz w:val="24"/>
          <w:szCs w:val="24"/>
        </w:rPr>
        <w:t>:</w:t>
      </w:r>
      <w:r>
        <w:rPr>
          <w:rFonts w:ascii="Times New Roman" w:hAnsi="Times New Roman"/>
          <w:sz w:val="24"/>
          <w:szCs w:val="24"/>
        </w:rPr>
        <w:t xml:space="preserve"> </w:t>
      </w:r>
    </w:p>
    <w:p w14:paraId="5D4203FA" w14:textId="77777777" w:rsidR="004B0113" w:rsidRPr="00FD1C67" w:rsidRDefault="004B0113" w:rsidP="004B0113">
      <w:pPr>
        <w:spacing w:line="276" w:lineRule="auto"/>
        <w:jc w:val="both"/>
        <w:rPr>
          <w:rFonts w:ascii="Times New Roman" w:hAnsi="Times New Roman"/>
          <w:sz w:val="24"/>
          <w:szCs w:val="24"/>
        </w:rPr>
      </w:pPr>
    </w:p>
    <w:p w14:paraId="64220019" w14:textId="77777777" w:rsidR="00F10EE3" w:rsidRDefault="004B0113" w:rsidP="004B0113">
      <w:pPr>
        <w:spacing w:line="276" w:lineRule="auto"/>
        <w:jc w:val="both"/>
        <w:rPr>
          <w:rFonts w:ascii="Times New Roman" w:hAnsi="Times New Roman"/>
          <w:sz w:val="24"/>
          <w:szCs w:val="24"/>
        </w:rPr>
      </w:pPr>
      <w:r w:rsidRPr="00FD1C67">
        <w:rPr>
          <w:rFonts w:ascii="Times New Roman" w:hAnsi="Times New Roman"/>
          <w:sz w:val="24"/>
          <w:szCs w:val="24"/>
        </w:rPr>
        <w:t>- Retribuzione mensile;</w:t>
      </w:r>
      <w:r w:rsidR="00F10EE3" w:rsidRPr="00F10EE3">
        <w:rPr>
          <w:rFonts w:ascii="Times New Roman" w:hAnsi="Times New Roman"/>
          <w:sz w:val="24"/>
          <w:szCs w:val="24"/>
        </w:rPr>
        <w:t xml:space="preserve"> </w:t>
      </w:r>
    </w:p>
    <w:p w14:paraId="489F7D17" w14:textId="39A7D3F8" w:rsidR="004B0113" w:rsidRDefault="00F10EE3" w:rsidP="004B0113">
      <w:pPr>
        <w:spacing w:line="276" w:lineRule="auto"/>
        <w:jc w:val="both"/>
        <w:rPr>
          <w:rFonts w:ascii="Times New Roman" w:hAnsi="Times New Roman"/>
          <w:sz w:val="24"/>
          <w:szCs w:val="24"/>
        </w:rPr>
      </w:pPr>
      <w:r>
        <w:rPr>
          <w:rFonts w:ascii="Times New Roman" w:hAnsi="Times New Roman"/>
          <w:sz w:val="24"/>
          <w:szCs w:val="24"/>
        </w:rPr>
        <w:t xml:space="preserve">- </w:t>
      </w:r>
      <w:r w:rsidRPr="00FD1C67">
        <w:rPr>
          <w:rFonts w:ascii="Times New Roman" w:hAnsi="Times New Roman"/>
          <w:sz w:val="24"/>
          <w:szCs w:val="24"/>
        </w:rPr>
        <w:t>Contributi previdenziali</w:t>
      </w:r>
      <w:r w:rsidR="00DD742C">
        <w:rPr>
          <w:rFonts w:ascii="Times New Roman" w:hAnsi="Times New Roman"/>
          <w:sz w:val="24"/>
          <w:szCs w:val="24"/>
        </w:rPr>
        <w:t xml:space="preserve"> e assistenziali</w:t>
      </w:r>
      <w:r w:rsidR="002B3B57">
        <w:rPr>
          <w:rFonts w:ascii="Times New Roman" w:hAnsi="Times New Roman"/>
          <w:sz w:val="24"/>
          <w:szCs w:val="24"/>
        </w:rPr>
        <w:t>;</w:t>
      </w:r>
    </w:p>
    <w:p w14:paraId="27537657" w14:textId="767B9114" w:rsidR="00F10EE3" w:rsidRPr="00FD1C67" w:rsidRDefault="00F10EE3" w:rsidP="004B0113">
      <w:pPr>
        <w:spacing w:line="276" w:lineRule="auto"/>
        <w:jc w:val="both"/>
        <w:rPr>
          <w:rFonts w:ascii="Times New Roman" w:hAnsi="Times New Roman"/>
          <w:sz w:val="24"/>
          <w:szCs w:val="24"/>
        </w:rPr>
      </w:pPr>
      <w:r>
        <w:rPr>
          <w:rFonts w:ascii="Times New Roman" w:hAnsi="Times New Roman"/>
          <w:sz w:val="24"/>
          <w:szCs w:val="24"/>
        </w:rPr>
        <w:t>- eventuali oneri aggiuntivi (assicurazioni, previdenza integrativa)</w:t>
      </w:r>
      <w:r w:rsidR="002B3B57">
        <w:rPr>
          <w:rFonts w:ascii="Times New Roman" w:hAnsi="Times New Roman"/>
          <w:sz w:val="24"/>
          <w:szCs w:val="24"/>
        </w:rPr>
        <w:t>;</w:t>
      </w:r>
    </w:p>
    <w:p w14:paraId="298EAB15" w14:textId="53D4D8F9" w:rsidR="004B0113" w:rsidRPr="00FD1C67" w:rsidRDefault="004B0113" w:rsidP="004B0113">
      <w:pPr>
        <w:spacing w:line="276" w:lineRule="auto"/>
        <w:jc w:val="both"/>
        <w:rPr>
          <w:rFonts w:ascii="Times New Roman" w:hAnsi="Times New Roman"/>
          <w:sz w:val="24"/>
          <w:szCs w:val="24"/>
        </w:rPr>
      </w:pPr>
      <w:r w:rsidRPr="00FD1C67">
        <w:rPr>
          <w:rFonts w:ascii="Times New Roman" w:hAnsi="Times New Roman"/>
          <w:sz w:val="24"/>
          <w:szCs w:val="24"/>
        </w:rPr>
        <w:t>- Mensilità aggiuntive (</w:t>
      </w:r>
      <w:r w:rsidR="009253FD">
        <w:rPr>
          <w:rFonts w:ascii="Times New Roman" w:hAnsi="Times New Roman"/>
          <w:sz w:val="24"/>
          <w:szCs w:val="24"/>
        </w:rPr>
        <w:t xml:space="preserve">tredicesima, </w:t>
      </w:r>
      <w:r w:rsidR="00DD742C">
        <w:rPr>
          <w:rFonts w:ascii="Times New Roman" w:hAnsi="Times New Roman"/>
          <w:sz w:val="24"/>
          <w:szCs w:val="24"/>
        </w:rPr>
        <w:t>quattordicesima</w:t>
      </w:r>
      <w:r w:rsidRPr="00FD1C67">
        <w:rPr>
          <w:rFonts w:ascii="Times New Roman" w:hAnsi="Times New Roman"/>
          <w:sz w:val="24"/>
          <w:szCs w:val="24"/>
        </w:rPr>
        <w:t>);</w:t>
      </w:r>
    </w:p>
    <w:p w14:paraId="55D2E3E4" w14:textId="60684573" w:rsidR="004B0113" w:rsidRPr="00FD1C67" w:rsidRDefault="004B0113" w:rsidP="004B0113">
      <w:pPr>
        <w:spacing w:line="276" w:lineRule="auto"/>
        <w:jc w:val="both"/>
        <w:rPr>
          <w:rFonts w:ascii="Times New Roman" w:hAnsi="Times New Roman"/>
          <w:sz w:val="24"/>
          <w:szCs w:val="24"/>
        </w:rPr>
      </w:pPr>
      <w:r w:rsidRPr="00FD1C67">
        <w:rPr>
          <w:rFonts w:ascii="Times New Roman" w:hAnsi="Times New Roman"/>
          <w:sz w:val="24"/>
          <w:szCs w:val="24"/>
        </w:rPr>
        <w:t xml:space="preserve">- </w:t>
      </w:r>
      <w:r w:rsidR="00931D4E">
        <w:rPr>
          <w:rFonts w:ascii="Times New Roman" w:hAnsi="Times New Roman"/>
          <w:sz w:val="24"/>
          <w:szCs w:val="24"/>
        </w:rPr>
        <w:t>Incentivi</w:t>
      </w:r>
      <w:r w:rsidRPr="00FD1C67">
        <w:rPr>
          <w:rFonts w:ascii="Times New Roman" w:hAnsi="Times New Roman"/>
          <w:sz w:val="24"/>
          <w:szCs w:val="24"/>
        </w:rPr>
        <w:t xml:space="preserve"> o bonus;</w:t>
      </w:r>
    </w:p>
    <w:p w14:paraId="692BC7B4" w14:textId="1D37477E" w:rsidR="004B0113" w:rsidRDefault="004B0113" w:rsidP="004B0113">
      <w:pPr>
        <w:spacing w:line="276" w:lineRule="auto"/>
        <w:jc w:val="both"/>
        <w:rPr>
          <w:rFonts w:ascii="Times New Roman" w:hAnsi="Times New Roman"/>
          <w:sz w:val="24"/>
          <w:szCs w:val="24"/>
        </w:rPr>
      </w:pPr>
      <w:r w:rsidRPr="00FD1C67">
        <w:rPr>
          <w:rFonts w:ascii="Times New Roman" w:hAnsi="Times New Roman"/>
          <w:sz w:val="24"/>
          <w:szCs w:val="24"/>
        </w:rPr>
        <w:t>- TFR.</w:t>
      </w:r>
    </w:p>
    <w:p w14:paraId="58045E7F" w14:textId="5DEFE896" w:rsidR="009253FD" w:rsidRDefault="009253FD" w:rsidP="004B0113">
      <w:pPr>
        <w:spacing w:line="276" w:lineRule="auto"/>
        <w:jc w:val="both"/>
        <w:rPr>
          <w:rFonts w:ascii="Times New Roman" w:hAnsi="Times New Roman"/>
          <w:sz w:val="24"/>
          <w:szCs w:val="24"/>
        </w:rPr>
      </w:pPr>
      <w:r>
        <w:rPr>
          <w:rFonts w:ascii="Times New Roman" w:hAnsi="Times New Roman"/>
          <w:sz w:val="24"/>
          <w:szCs w:val="24"/>
        </w:rPr>
        <w:t>- ……</w:t>
      </w:r>
    </w:p>
    <w:p w14:paraId="4F9923EC" w14:textId="77777777" w:rsidR="004B0113" w:rsidRDefault="004B0113" w:rsidP="004B0113">
      <w:pPr>
        <w:spacing w:line="276" w:lineRule="auto"/>
        <w:jc w:val="both"/>
        <w:rPr>
          <w:rFonts w:ascii="Times New Roman" w:hAnsi="Times New Roman"/>
          <w:sz w:val="24"/>
          <w:szCs w:val="24"/>
        </w:rPr>
      </w:pPr>
    </w:p>
    <w:p w14:paraId="0CC4080B" w14:textId="463566BB" w:rsidR="00DD742C" w:rsidRDefault="00CB4E5D" w:rsidP="00DD742C">
      <w:pPr>
        <w:spacing w:line="276" w:lineRule="auto"/>
        <w:jc w:val="both"/>
        <w:rPr>
          <w:rFonts w:ascii="Times New Roman" w:hAnsi="Times New Roman"/>
          <w:sz w:val="24"/>
          <w:szCs w:val="24"/>
        </w:rPr>
      </w:pPr>
      <w:r w:rsidRPr="00CB4E5D">
        <w:rPr>
          <w:rFonts w:ascii="Times New Roman" w:hAnsi="Times New Roman"/>
          <w:b/>
          <w:sz w:val="24"/>
          <w:szCs w:val="24"/>
        </w:rPr>
        <w:t>NOTA TECNICA 3</w:t>
      </w:r>
      <w:r>
        <w:rPr>
          <w:rFonts w:ascii="Times New Roman" w:hAnsi="Times New Roman"/>
          <w:sz w:val="24"/>
          <w:szCs w:val="24"/>
        </w:rPr>
        <w:t xml:space="preserve"> </w:t>
      </w:r>
      <w:r w:rsidR="00DD742C">
        <w:rPr>
          <w:rFonts w:ascii="Times New Roman" w:hAnsi="Times New Roman"/>
          <w:sz w:val="24"/>
          <w:szCs w:val="24"/>
        </w:rPr>
        <w:t xml:space="preserve">Ai fini della costruzione del budget del personale è </w:t>
      </w:r>
      <w:r w:rsidR="002B3B57">
        <w:rPr>
          <w:rFonts w:ascii="Times New Roman" w:hAnsi="Times New Roman"/>
          <w:sz w:val="24"/>
          <w:szCs w:val="24"/>
        </w:rPr>
        <w:t>necessario raccogliere dati e</w:t>
      </w:r>
      <w:r w:rsidR="00DD742C">
        <w:rPr>
          <w:rFonts w:ascii="Times New Roman" w:hAnsi="Times New Roman"/>
          <w:sz w:val="24"/>
          <w:szCs w:val="24"/>
        </w:rPr>
        <w:t xml:space="preserve"> informazioni su</w:t>
      </w:r>
      <w:r w:rsidR="002B3B57">
        <w:rPr>
          <w:rFonts w:ascii="Times New Roman" w:hAnsi="Times New Roman"/>
          <w:sz w:val="24"/>
          <w:szCs w:val="24"/>
        </w:rPr>
        <w:t>l personale, prevalentemente, di</w:t>
      </w:r>
      <w:r w:rsidR="00DD742C">
        <w:rPr>
          <w:rFonts w:ascii="Times New Roman" w:hAnsi="Times New Roman"/>
          <w:sz w:val="24"/>
          <w:szCs w:val="24"/>
        </w:rPr>
        <w:t xml:space="preserve"> tipo storico-consuntivi. Tra le informazioni necessarie al fini del budget del personale troviamo</w:t>
      </w:r>
      <w:r w:rsidR="00DD742C" w:rsidRPr="00FD1C67">
        <w:rPr>
          <w:rFonts w:ascii="Times New Roman" w:hAnsi="Times New Roman"/>
          <w:sz w:val="24"/>
          <w:szCs w:val="24"/>
        </w:rPr>
        <w:t>:</w:t>
      </w:r>
    </w:p>
    <w:p w14:paraId="5775406C" w14:textId="77777777" w:rsidR="00DD742C" w:rsidRPr="00FD1C67" w:rsidRDefault="00DD742C" w:rsidP="00DD742C">
      <w:pPr>
        <w:spacing w:line="276" w:lineRule="auto"/>
        <w:jc w:val="both"/>
        <w:rPr>
          <w:rFonts w:ascii="Times New Roman" w:hAnsi="Times New Roman"/>
          <w:sz w:val="24"/>
          <w:szCs w:val="24"/>
        </w:rPr>
      </w:pPr>
    </w:p>
    <w:p w14:paraId="48355270" w14:textId="5FDC0F6E" w:rsidR="00DD742C" w:rsidRPr="009253FD"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Asse</w:t>
      </w:r>
      <w:r w:rsidR="00F768F0">
        <w:rPr>
          <w:rFonts w:ascii="Times New Roman" w:hAnsi="Times New Roman"/>
          <w:sz w:val="24"/>
          <w:szCs w:val="24"/>
        </w:rPr>
        <w:t>nze</w:t>
      </w:r>
      <w:r>
        <w:rPr>
          <w:rFonts w:ascii="Times New Roman" w:hAnsi="Times New Roman"/>
          <w:sz w:val="24"/>
          <w:szCs w:val="24"/>
        </w:rPr>
        <w:t xml:space="preserve"> (malattia, sciopero, ecc…)</w:t>
      </w:r>
      <w:r w:rsidRPr="009253FD">
        <w:rPr>
          <w:rFonts w:ascii="Times New Roman" w:hAnsi="Times New Roman"/>
          <w:sz w:val="24"/>
          <w:szCs w:val="24"/>
        </w:rPr>
        <w:t>;</w:t>
      </w:r>
    </w:p>
    <w:p w14:paraId="40A87F69" w14:textId="7A87C366" w:rsidR="00DD742C" w:rsidRPr="009253FD" w:rsidRDefault="00F768F0" w:rsidP="00DD742C">
      <w:pPr>
        <w:pStyle w:val="Paragrafoelenco"/>
        <w:numPr>
          <w:ilvl w:val="3"/>
          <w:numId w:val="11"/>
        </w:numPr>
        <w:spacing w:line="276" w:lineRule="auto"/>
        <w:ind w:left="709" w:hanging="425"/>
        <w:jc w:val="both"/>
        <w:rPr>
          <w:rFonts w:ascii="Times New Roman" w:hAnsi="Times New Roman"/>
          <w:sz w:val="24"/>
          <w:szCs w:val="24"/>
        </w:rPr>
      </w:pPr>
      <w:r>
        <w:rPr>
          <w:rFonts w:ascii="Times New Roman" w:hAnsi="Times New Roman"/>
          <w:sz w:val="24"/>
          <w:szCs w:val="24"/>
        </w:rPr>
        <w:t>Straordinario</w:t>
      </w:r>
      <w:r w:rsidR="00DD742C" w:rsidRPr="009253FD">
        <w:rPr>
          <w:rFonts w:ascii="Times New Roman" w:hAnsi="Times New Roman"/>
          <w:sz w:val="24"/>
          <w:szCs w:val="24"/>
        </w:rPr>
        <w:t>;</w:t>
      </w:r>
    </w:p>
    <w:p w14:paraId="1B2CA821" w14:textId="77777777" w:rsidR="00DD742C"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Turn-over;</w:t>
      </w:r>
    </w:p>
    <w:p w14:paraId="1B3AAA52" w14:textId="77777777" w:rsidR="00DD742C" w:rsidRDefault="00DD742C" w:rsidP="00DD742C">
      <w:pPr>
        <w:pStyle w:val="Paragrafoelenco"/>
        <w:numPr>
          <w:ilvl w:val="3"/>
          <w:numId w:val="11"/>
        </w:numPr>
        <w:spacing w:line="276" w:lineRule="auto"/>
        <w:ind w:left="709" w:hanging="425"/>
        <w:jc w:val="both"/>
        <w:rPr>
          <w:rFonts w:ascii="Times New Roman" w:hAnsi="Times New Roman"/>
          <w:sz w:val="24"/>
          <w:szCs w:val="24"/>
        </w:rPr>
      </w:pPr>
      <w:r>
        <w:rPr>
          <w:rFonts w:ascii="Times New Roman" w:hAnsi="Times New Roman"/>
          <w:sz w:val="24"/>
          <w:szCs w:val="24"/>
        </w:rPr>
        <w:t xml:space="preserve">Ore per assemblee </w:t>
      </w:r>
    </w:p>
    <w:p w14:paraId="34A4C556" w14:textId="77777777" w:rsidR="00DD742C" w:rsidRPr="009253FD" w:rsidRDefault="00DD742C" w:rsidP="00DD742C">
      <w:pPr>
        <w:pStyle w:val="Paragrafoelenco"/>
        <w:numPr>
          <w:ilvl w:val="3"/>
          <w:numId w:val="11"/>
        </w:numPr>
        <w:spacing w:line="276" w:lineRule="auto"/>
        <w:ind w:left="709" w:hanging="425"/>
        <w:jc w:val="both"/>
        <w:rPr>
          <w:rFonts w:ascii="Times New Roman" w:hAnsi="Times New Roman"/>
          <w:sz w:val="24"/>
          <w:szCs w:val="24"/>
        </w:rPr>
      </w:pPr>
      <w:r>
        <w:rPr>
          <w:rFonts w:ascii="Times New Roman" w:hAnsi="Times New Roman"/>
          <w:sz w:val="24"/>
          <w:szCs w:val="24"/>
        </w:rPr>
        <w:t>Programmi di formazione</w:t>
      </w:r>
    </w:p>
    <w:p w14:paraId="30333AE7" w14:textId="77777777" w:rsidR="00DD742C" w:rsidRPr="009253FD"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Ferie;</w:t>
      </w:r>
    </w:p>
    <w:p w14:paraId="38676E69" w14:textId="77777777" w:rsidR="00DD742C" w:rsidRPr="009253FD"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Festività</w:t>
      </w:r>
    </w:p>
    <w:p w14:paraId="73037859" w14:textId="77777777" w:rsidR="00DD742C"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Permessi;</w:t>
      </w:r>
    </w:p>
    <w:p w14:paraId="672CF61A" w14:textId="77777777" w:rsidR="00DD742C" w:rsidRPr="009253FD" w:rsidRDefault="00DD742C" w:rsidP="00DD742C">
      <w:pPr>
        <w:pStyle w:val="Paragrafoelenco"/>
        <w:numPr>
          <w:ilvl w:val="3"/>
          <w:numId w:val="11"/>
        </w:numPr>
        <w:spacing w:line="276" w:lineRule="auto"/>
        <w:ind w:left="709" w:hanging="425"/>
        <w:jc w:val="both"/>
        <w:rPr>
          <w:rFonts w:ascii="Times New Roman" w:hAnsi="Times New Roman"/>
          <w:sz w:val="24"/>
          <w:szCs w:val="24"/>
        </w:rPr>
      </w:pPr>
      <w:r>
        <w:rPr>
          <w:rFonts w:ascii="Times New Roman" w:hAnsi="Times New Roman"/>
          <w:sz w:val="24"/>
          <w:szCs w:val="24"/>
        </w:rPr>
        <w:t>Tipologia di contratto (part time, full time….)</w:t>
      </w:r>
    </w:p>
    <w:p w14:paraId="42EA2261" w14:textId="77777777" w:rsidR="00DD742C" w:rsidRDefault="00DD742C" w:rsidP="00DD742C">
      <w:pPr>
        <w:pStyle w:val="Paragrafoelenco"/>
        <w:numPr>
          <w:ilvl w:val="3"/>
          <w:numId w:val="11"/>
        </w:numPr>
        <w:spacing w:line="276" w:lineRule="auto"/>
        <w:ind w:left="709" w:hanging="425"/>
        <w:jc w:val="both"/>
        <w:rPr>
          <w:rFonts w:ascii="Times New Roman" w:hAnsi="Times New Roman"/>
          <w:sz w:val="24"/>
          <w:szCs w:val="24"/>
        </w:rPr>
      </w:pPr>
      <w:r w:rsidRPr="009253FD">
        <w:rPr>
          <w:rFonts w:ascii="Times New Roman" w:hAnsi="Times New Roman"/>
          <w:sz w:val="24"/>
          <w:szCs w:val="24"/>
        </w:rPr>
        <w:t>…</w:t>
      </w:r>
    </w:p>
    <w:p w14:paraId="2B35C266" w14:textId="77777777" w:rsidR="00DD742C" w:rsidRPr="009253FD" w:rsidRDefault="00DD742C" w:rsidP="00DD742C">
      <w:pPr>
        <w:pStyle w:val="Paragrafoelenco"/>
        <w:spacing w:line="276" w:lineRule="auto"/>
        <w:ind w:left="709"/>
        <w:jc w:val="both"/>
        <w:rPr>
          <w:rFonts w:ascii="Times New Roman" w:hAnsi="Times New Roman"/>
          <w:sz w:val="24"/>
          <w:szCs w:val="24"/>
        </w:rPr>
      </w:pPr>
    </w:p>
    <w:p w14:paraId="09B2E157" w14:textId="77777777" w:rsidR="00CB4E5D" w:rsidRDefault="00CB4E5D" w:rsidP="00FD1C67">
      <w:pPr>
        <w:spacing w:line="276" w:lineRule="auto"/>
        <w:jc w:val="both"/>
        <w:rPr>
          <w:rFonts w:ascii="Times New Roman" w:hAnsi="Times New Roman"/>
          <w:sz w:val="24"/>
          <w:szCs w:val="24"/>
        </w:rPr>
      </w:pPr>
    </w:p>
    <w:p w14:paraId="7DCBD4AC" w14:textId="7D7480BF" w:rsidR="00CB4E5D" w:rsidRDefault="00CB4E5D" w:rsidP="00CB4E5D">
      <w:pPr>
        <w:spacing w:line="276" w:lineRule="auto"/>
        <w:jc w:val="both"/>
        <w:rPr>
          <w:rFonts w:ascii="Times New Roman" w:hAnsi="Times New Roman"/>
          <w:sz w:val="24"/>
          <w:szCs w:val="24"/>
        </w:rPr>
      </w:pPr>
      <w:r w:rsidRPr="00CB4E5D">
        <w:rPr>
          <w:rFonts w:ascii="Times New Roman" w:hAnsi="Times New Roman"/>
          <w:b/>
          <w:sz w:val="24"/>
          <w:szCs w:val="24"/>
        </w:rPr>
        <w:lastRenderedPageBreak/>
        <w:t>NOTA TECNICA 4</w:t>
      </w:r>
      <w:r>
        <w:rPr>
          <w:rFonts w:ascii="Times New Roman" w:hAnsi="Times New Roman"/>
          <w:b/>
          <w:sz w:val="24"/>
          <w:szCs w:val="24"/>
        </w:rPr>
        <w:t xml:space="preserve"> </w:t>
      </w:r>
      <w:r>
        <w:rPr>
          <w:rFonts w:ascii="Times New Roman" w:hAnsi="Times New Roman"/>
          <w:sz w:val="24"/>
          <w:szCs w:val="24"/>
        </w:rPr>
        <w:t>Calcolo, sulla base delle grandezze menzionate, del costo del personale e stima del costo orario della manodopera da utilizzarsi nei restanti budget per valorizzare le ore di lavoro necessarie (</w:t>
      </w:r>
      <w:r w:rsidRPr="00FD1C67">
        <w:rPr>
          <w:rFonts w:ascii="Times New Roman" w:hAnsi="Times New Roman"/>
          <w:sz w:val="24"/>
          <w:szCs w:val="24"/>
        </w:rPr>
        <w:t>fabbisogno di ore di manodopera</w:t>
      </w:r>
      <w:r>
        <w:rPr>
          <w:rFonts w:ascii="Times New Roman" w:hAnsi="Times New Roman"/>
          <w:sz w:val="24"/>
          <w:szCs w:val="24"/>
        </w:rPr>
        <w:t>).</w:t>
      </w:r>
    </w:p>
    <w:p w14:paraId="2E7B6C12" w14:textId="68877017" w:rsidR="00CB4E5D" w:rsidRPr="00CB4E5D" w:rsidRDefault="00CB4E5D" w:rsidP="00FD1C67">
      <w:pPr>
        <w:spacing w:line="276" w:lineRule="auto"/>
        <w:jc w:val="both"/>
        <w:rPr>
          <w:rFonts w:ascii="Times New Roman" w:hAnsi="Times New Roman"/>
          <w:b/>
          <w:sz w:val="24"/>
          <w:szCs w:val="24"/>
        </w:rPr>
      </w:pPr>
    </w:p>
    <w:p w14:paraId="1190EAD6" w14:textId="77777777" w:rsidR="00FD1C67" w:rsidRPr="00FD1C67" w:rsidRDefault="00FD1C67" w:rsidP="00FD1C67">
      <w:pPr>
        <w:spacing w:line="276" w:lineRule="auto"/>
        <w:jc w:val="both"/>
        <w:rPr>
          <w:rFonts w:ascii="Times New Roman" w:hAnsi="Times New Roman"/>
          <w:sz w:val="24"/>
          <w:szCs w:val="24"/>
        </w:rPr>
      </w:pPr>
    </w:p>
    <w:p w14:paraId="7FD0BA89" w14:textId="7AD439F8" w:rsidR="00CD235B" w:rsidRDefault="006D0C33" w:rsidP="0002293E">
      <w:pPr>
        <w:pStyle w:val="Paragrafoelenco"/>
        <w:numPr>
          <w:ilvl w:val="0"/>
          <w:numId w:val="4"/>
        </w:numPr>
        <w:spacing w:line="276" w:lineRule="auto"/>
        <w:ind w:left="284" w:hanging="284"/>
        <w:jc w:val="both"/>
        <w:rPr>
          <w:rFonts w:ascii="Times New Roman" w:hAnsi="Times New Roman"/>
          <w:b/>
          <w:i/>
          <w:sz w:val="24"/>
          <w:szCs w:val="24"/>
        </w:rPr>
      </w:pPr>
      <w:r w:rsidRPr="006D0C33">
        <w:rPr>
          <w:rFonts w:ascii="Times New Roman" w:hAnsi="Times New Roman"/>
          <w:b/>
          <w:i/>
          <w:sz w:val="24"/>
          <w:szCs w:val="24"/>
        </w:rPr>
        <w:t>La costruzione del b</w:t>
      </w:r>
      <w:r w:rsidR="00CD235B" w:rsidRPr="006D0C33">
        <w:rPr>
          <w:rFonts w:ascii="Times New Roman" w:hAnsi="Times New Roman"/>
          <w:b/>
          <w:i/>
          <w:sz w:val="24"/>
          <w:szCs w:val="24"/>
        </w:rPr>
        <w:t>udget Investimenti</w:t>
      </w:r>
    </w:p>
    <w:p w14:paraId="05F5A12C" w14:textId="77777777" w:rsidR="006D0C33" w:rsidRDefault="006D0C33" w:rsidP="006D0C33">
      <w:pPr>
        <w:pStyle w:val="Paragrafoelenco"/>
        <w:spacing w:line="276" w:lineRule="auto"/>
        <w:ind w:left="284"/>
        <w:jc w:val="both"/>
        <w:rPr>
          <w:rFonts w:ascii="Times New Roman" w:hAnsi="Times New Roman"/>
          <w:b/>
          <w:i/>
          <w:sz w:val="24"/>
          <w:szCs w:val="24"/>
        </w:rPr>
      </w:pPr>
    </w:p>
    <w:p w14:paraId="534B9540" w14:textId="565CEC2D" w:rsidR="006D0C33" w:rsidRDefault="006D0C33" w:rsidP="006D0C33">
      <w:pPr>
        <w:pStyle w:val="Paragrafoelenco"/>
        <w:spacing w:line="276" w:lineRule="auto"/>
        <w:ind w:left="284"/>
        <w:jc w:val="both"/>
        <w:rPr>
          <w:rFonts w:ascii="Times New Roman" w:hAnsi="Times New Roman"/>
          <w:b/>
          <w:i/>
          <w:sz w:val="24"/>
          <w:szCs w:val="24"/>
        </w:rPr>
      </w:pPr>
    </w:p>
    <w:p w14:paraId="15A99FCE" w14:textId="77777777" w:rsidR="006D0C33" w:rsidRDefault="006D0C33" w:rsidP="006D0C33">
      <w:pPr>
        <w:pStyle w:val="Paragrafoelenco"/>
        <w:spacing w:line="276" w:lineRule="auto"/>
        <w:ind w:left="284"/>
        <w:jc w:val="both"/>
        <w:rPr>
          <w:rFonts w:ascii="Times New Roman" w:hAnsi="Times New Roman"/>
          <w:b/>
          <w:i/>
          <w:sz w:val="24"/>
          <w:szCs w:val="24"/>
        </w:rPr>
      </w:pPr>
    </w:p>
    <w:p w14:paraId="127A6C0A" w14:textId="362C3B7C" w:rsidR="00CD235B" w:rsidRDefault="006D0C33" w:rsidP="0002293E">
      <w:pPr>
        <w:pStyle w:val="Paragrafoelenco"/>
        <w:numPr>
          <w:ilvl w:val="0"/>
          <w:numId w:val="4"/>
        </w:numPr>
        <w:spacing w:line="276" w:lineRule="auto"/>
        <w:ind w:left="284" w:hanging="284"/>
        <w:jc w:val="both"/>
        <w:rPr>
          <w:rFonts w:ascii="Times New Roman" w:hAnsi="Times New Roman"/>
          <w:b/>
          <w:i/>
          <w:sz w:val="24"/>
          <w:szCs w:val="24"/>
        </w:rPr>
      </w:pPr>
      <w:r>
        <w:rPr>
          <w:rFonts w:ascii="Times New Roman" w:hAnsi="Times New Roman"/>
          <w:b/>
          <w:i/>
          <w:sz w:val="24"/>
          <w:szCs w:val="24"/>
        </w:rPr>
        <w:t>La costruzione del b</w:t>
      </w:r>
      <w:r w:rsidR="00CD235B" w:rsidRPr="006D0C33">
        <w:rPr>
          <w:rFonts w:ascii="Times New Roman" w:hAnsi="Times New Roman"/>
          <w:b/>
          <w:i/>
          <w:sz w:val="24"/>
          <w:szCs w:val="24"/>
        </w:rPr>
        <w:t xml:space="preserve">udget </w:t>
      </w:r>
      <w:r>
        <w:rPr>
          <w:rFonts w:ascii="Times New Roman" w:hAnsi="Times New Roman"/>
          <w:b/>
          <w:i/>
          <w:sz w:val="24"/>
          <w:szCs w:val="24"/>
        </w:rPr>
        <w:t xml:space="preserve">di </w:t>
      </w:r>
      <w:r w:rsidR="00CD235B" w:rsidRPr="006D0C33">
        <w:rPr>
          <w:rFonts w:ascii="Times New Roman" w:hAnsi="Times New Roman"/>
          <w:b/>
          <w:i/>
          <w:sz w:val="24"/>
          <w:szCs w:val="24"/>
        </w:rPr>
        <w:t xml:space="preserve">tesoreria </w:t>
      </w:r>
    </w:p>
    <w:p w14:paraId="7032489C" w14:textId="77777777" w:rsidR="006D0C33" w:rsidRDefault="006D0C33" w:rsidP="006D0C33">
      <w:pPr>
        <w:rPr>
          <w:rFonts w:ascii="Times New Roman" w:hAnsi="Times New Roman"/>
          <w:b/>
          <w:i/>
          <w:sz w:val="24"/>
          <w:szCs w:val="24"/>
        </w:rPr>
      </w:pPr>
    </w:p>
    <w:p w14:paraId="41B62EF3" w14:textId="77777777" w:rsidR="00A75676" w:rsidRDefault="00A75676" w:rsidP="006D0C33">
      <w:pPr>
        <w:rPr>
          <w:rFonts w:ascii="Times New Roman" w:hAnsi="Times New Roman"/>
          <w:b/>
          <w:i/>
          <w:sz w:val="24"/>
          <w:szCs w:val="24"/>
        </w:rPr>
      </w:pPr>
    </w:p>
    <w:p w14:paraId="15216329" w14:textId="77777777" w:rsidR="006D0C33" w:rsidRDefault="006D0C33" w:rsidP="006D0C33">
      <w:pPr>
        <w:rPr>
          <w:rFonts w:ascii="Times New Roman" w:hAnsi="Times New Roman"/>
          <w:b/>
          <w:i/>
          <w:sz w:val="24"/>
          <w:szCs w:val="24"/>
        </w:rPr>
      </w:pPr>
    </w:p>
    <w:p w14:paraId="4E3C2282" w14:textId="77777777" w:rsidR="00841A1C" w:rsidRPr="006D0C33" w:rsidRDefault="00841A1C" w:rsidP="006D0C33">
      <w:pPr>
        <w:rPr>
          <w:rFonts w:ascii="Times New Roman" w:hAnsi="Times New Roman"/>
          <w:b/>
          <w:i/>
          <w:sz w:val="24"/>
          <w:szCs w:val="24"/>
        </w:rPr>
      </w:pPr>
    </w:p>
    <w:p w14:paraId="4F65B88D" w14:textId="6F925B86" w:rsidR="00CD235B" w:rsidRPr="006D0C33" w:rsidRDefault="006D0C33" w:rsidP="0002293E">
      <w:pPr>
        <w:pStyle w:val="Paragrafoelenco"/>
        <w:numPr>
          <w:ilvl w:val="0"/>
          <w:numId w:val="4"/>
        </w:numPr>
        <w:spacing w:line="276" w:lineRule="auto"/>
        <w:ind w:left="284" w:hanging="284"/>
        <w:jc w:val="both"/>
        <w:rPr>
          <w:rFonts w:ascii="Times New Roman" w:hAnsi="Times New Roman"/>
          <w:b/>
          <w:i/>
          <w:sz w:val="24"/>
          <w:szCs w:val="24"/>
        </w:rPr>
      </w:pPr>
      <w:r w:rsidRPr="006D0C33">
        <w:rPr>
          <w:rFonts w:ascii="Times New Roman" w:hAnsi="Times New Roman"/>
          <w:b/>
          <w:i/>
          <w:sz w:val="24"/>
          <w:szCs w:val="24"/>
        </w:rPr>
        <w:t xml:space="preserve">Il </w:t>
      </w:r>
      <w:r w:rsidR="00CD235B" w:rsidRPr="006D0C33">
        <w:rPr>
          <w:rFonts w:ascii="Times New Roman" w:hAnsi="Times New Roman"/>
          <w:b/>
          <w:i/>
          <w:sz w:val="24"/>
          <w:szCs w:val="24"/>
        </w:rPr>
        <w:t>Master budget</w:t>
      </w:r>
    </w:p>
    <w:p w14:paraId="387608F6" w14:textId="77777777" w:rsidR="00CD235B" w:rsidRPr="002C7DC5" w:rsidRDefault="00CD235B" w:rsidP="0002293E">
      <w:pPr>
        <w:spacing w:line="276" w:lineRule="auto"/>
        <w:ind w:left="284" w:hanging="284"/>
        <w:jc w:val="both"/>
        <w:rPr>
          <w:rFonts w:ascii="Times New Roman" w:hAnsi="Times New Roman"/>
          <w:i/>
          <w:sz w:val="24"/>
          <w:szCs w:val="24"/>
        </w:rPr>
      </w:pPr>
    </w:p>
    <w:p w14:paraId="5AF2EC3A" w14:textId="77777777" w:rsidR="006D0C33" w:rsidRDefault="006D0C33" w:rsidP="0002293E">
      <w:pPr>
        <w:spacing w:line="276" w:lineRule="auto"/>
        <w:ind w:left="284" w:hanging="284"/>
        <w:jc w:val="both"/>
        <w:rPr>
          <w:rFonts w:ascii="Times New Roman" w:hAnsi="Times New Roman"/>
          <w:sz w:val="24"/>
          <w:szCs w:val="24"/>
        </w:rPr>
      </w:pPr>
    </w:p>
    <w:p w14:paraId="194113FA" w14:textId="345D4F61" w:rsidR="006F5BF7" w:rsidRPr="002C7DC5" w:rsidRDefault="00CD235B" w:rsidP="0002293E">
      <w:pPr>
        <w:spacing w:line="276" w:lineRule="auto"/>
        <w:ind w:left="284" w:hanging="284"/>
        <w:jc w:val="both"/>
        <w:rPr>
          <w:rFonts w:ascii="Times New Roman" w:hAnsi="Times New Roman"/>
          <w:b/>
          <w:sz w:val="24"/>
          <w:szCs w:val="24"/>
          <w:u w:val="single"/>
        </w:rPr>
      </w:pPr>
      <w:r w:rsidRPr="002C7DC5">
        <w:rPr>
          <w:rFonts w:ascii="Times New Roman" w:hAnsi="Times New Roman"/>
          <w:sz w:val="24"/>
          <w:szCs w:val="24"/>
        </w:rPr>
        <w:t xml:space="preserve">REGOLA 3 </w:t>
      </w:r>
      <w:r w:rsidRPr="002C7DC5">
        <w:rPr>
          <w:rFonts w:ascii="Times New Roman" w:hAnsi="Times New Roman"/>
          <w:b/>
          <w:sz w:val="24"/>
          <w:szCs w:val="24"/>
          <w:u w:val="single"/>
        </w:rPr>
        <w:t>Utilizzo</w:t>
      </w:r>
      <w:r w:rsidR="006D0C33">
        <w:rPr>
          <w:rFonts w:ascii="Times New Roman" w:hAnsi="Times New Roman"/>
          <w:b/>
          <w:sz w:val="24"/>
          <w:szCs w:val="24"/>
          <w:u w:val="single"/>
        </w:rPr>
        <w:t xml:space="preserve"> in fase di controllo</w:t>
      </w:r>
    </w:p>
    <w:p w14:paraId="70FC4B39" w14:textId="77777777" w:rsidR="00CD235B" w:rsidRDefault="00CD235B" w:rsidP="0002293E">
      <w:pPr>
        <w:spacing w:line="276" w:lineRule="auto"/>
        <w:ind w:left="284" w:hanging="284"/>
        <w:jc w:val="both"/>
        <w:rPr>
          <w:rFonts w:ascii="Times New Roman" w:hAnsi="Times New Roman"/>
          <w:sz w:val="24"/>
          <w:szCs w:val="24"/>
        </w:rPr>
      </w:pPr>
    </w:p>
    <w:p w14:paraId="59F2D112" w14:textId="77777777" w:rsidR="006D0C33" w:rsidRPr="002C7DC5" w:rsidRDefault="006D0C33" w:rsidP="0002293E">
      <w:pPr>
        <w:spacing w:line="276" w:lineRule="auto"/>
        <w:ind w:left="284" w:hanging="284"/>
        <w:jc w:val="both"/>
        <w:rPr>
          <w:rFonts w:ascii="Times New Roman" w:hAnsi="Times New Roman"/>
          <w:sz w:val="24"/>
          <w:szCs w:val="24"/>
        </w:rPr>
      </w:pPr>
    </w:p>
    <w:p w14:paraId="095901ED" w14:textId="7EA202B0" w:rsidR="00CD235B" w:rsidRPr="006D0C33" w:rsidRDefault="00CD235B" w:rsidP="0002293E">
      <w:pPr>
        <w:spacing w:line="276" w:lineRule="auto"/>
        <w:ind w:left="284" w:hanging="284"/>
        <w:jc w:val="both"/>
        <w:rPr>
          <w:rFonts w:ascii="Times New Roman" w:hAnsi="Times New Roman"/>
          <w:b/>
          <w:i/>
          <w:sz w:val="24"/>
          <w:szCs w:val="24"/>
        </w:rPr>
      </w:pPr>
      <w:r w:rsidRPr="002C7DC5">
        <w:rPr>
          <w:rFonts w:ascii="Times New Roman" w:hAnsi="Times New Roman"/>
          <w:sz w:val="24"/>
          <w:szCs w:val="24"/>
        </w:rPr>
        <w:t xml:space="preserve">7. </w:t>
      </w:r>
      <w:r w:rsidR="006D0C33" w:rsidRPr="006D0C33">
        <w:rPr>
          <w:rFonts w:ascii="Times New Roman" w:hAnsi="Times New Roman"/>
          <w:b/>
          <w:i/>
          <w:sz w:val="24"/>
          <w:szCs w:val="24"/>
        </w:rPr>
        <w:t xml:space="preserve">La costruzione </w:t>
      </w:r>
      <w:r w:rsidR="006D0C33">
        <w:rPr>
          <w:rFonts w:ascii="Times New Roman" w:hAnsi="Times New Roman"/>
          <w:b/>
          <w:i/>
          <w:sz w:val="24"/>
          <w:szCs w:val="24"/>
        </w:rPr>
        <w:t>dei b</w:t>
      </w:r>
      <w:r w:rsidRPr="006D0C33">
        <w:rPr>
          <w:rFonts w:ascii="Times New Roman" w:hAnsi="Times New Roman"/>
          <w:b/>
          <w:i/>
          <w:sz w:val="24"/>
          <w:szCs w:val="24"/>
        </w:rPr>
        <w:t>udget flessibilizzati</w:t>
      </w:r>
    </w:p>
    <w:p w14:paraId="631E17B0" w14:textId="77777777" w:rsidR="00DF73C4" w:rsidRDefault="00DF73C4" w:rsidP="0002293E">
      <w:pPr>
        <w:spacing w:line="276" w:lineRule="auto"/>
        <w:ind w:left="284" w:hanging="284"/>
        <w:jc w:val="both"/>
        <w:rPr>
          <w:rFonts w:ascii="Times New Roman" w:hAnsi="Times New Roman"/>
          <w:sz w:val="24"/>
          <w:szCs w:val="24"/>
        </w:rPr>
      </w:pPr>
    </w:p>
    <w:p w14:paraId="45DD58C2" w14:textId="77777777" w:rsidR="006D0C33" w:rsidRDefault="006D0C33" w:rsidP="0002293E">
      <w:pPr>
        <w:spacing w:line="276" w:lineRule="auto"/>
        <w:ind w:left="284" w:hanging="284"/>
        <w:jc w:val="both"/>
        <w:rPr>
          <w:rFonts w:ascii="Times New Roman" w:hAnsi="Times New Roman"/>
          <w:sz w:val="24"/>
          <w:szCs w:val="24"/>
        </w:rPr>
      </w:pPr>
    </w:p>
    <w:p w14:paraId="57A2DF38" w14:textId="77777777" w:rsidR="006D0C33" w:rsidRDefault="006D0C33" w:rsidP="0002293E">
      <w:pPr>
        <w:spacing w:line="276" w:lineRule="auto"/>
        <w:ind w:left="284" w:hanging="284"/>
        <w:jc w:val="both"/>
        <w:rPr>
          <w:rFonts w:ascii="Times New Roman" w:hAnsi="Times New Roman"/>
          <w:sz w:val="24"/>
          <w:szCs w:val="24"/>
        </w:rPr>
      </w:pPr>
    </w:p>
    <w:p w14:paraId="3E1416BC" w14:textId="77777777" w:rsidR="006D0C33" w:rsidRPr="002C7DC5" w:rsidRDefault="006D0C33" w:rsidP="0002293E">
      <w:pPr>
        <w:spacing w:line="276" w:lineRule="auto"/>
        <w:ind w:left="284" w:hanging="284"/>
        <w:jc w:val="both"/>
        <w:rPr>
          <w:rFonts w:ascii="Times New Roman" w:hAnsi="Times New Roman"/>
          <w:sz w:val="24"/>
          <w:szCs w:val="24"/>
        </w:rPr>
      </w:pPr>
    </w:p>
    <w:p w14:paraId="7F538E70" w14:textId="77777777" w:rsidR="00DF73C4" w:rsidRPr="002C7DC5" w:rsidRDefault="00DF73C4" w:rsidP="0002293E">
      <w:pPr>
        <w:spacing w:line="276" w:lineRule="auto"/>
        <w:ind w:left="284" w:hanging="284"/>
        <w:jc w:val="both"/>
        <w:rPr>
          <w:rFonts w:ascii="Times New Roman" w:hAnsi="Times New Roman"/>
          <w:i/>
          <w:sz w:val="24"/>
          <w:szCs w:val="24"/>
        </w:rPr>
      </w:pPr>
    </w:p>
    <w:p w14:paraId="04996D79" w14:textId="77777777" w:rsidR="008E0B2F" w:rsidRPr="002C7DC5" w:rsidRDefault="008E0B2F" w:rsidP="0002293E">
      <w:pPr>
        <w:spacing w:line="276" w:lineRule="auto"/>
        <w:ind w:left="284" w:hanging="284"/>
        <w:jc w:val="both"/>
        <w:rPr>
          <w:rFonts w:ascii="Times New Roman" w:hAnsi="Times New Roman"/>
          <w:b/>
          <w:i/>
          <w:sz w:val="24"/>
          <w:szCs w:val="24"/>
        </w:rPr>
      </w:pPr>
      <w:r w:rsidRPr="002C7DC5">
        <w:rPr>
          <w:rFonts w:ascii="Times New Roman" w:hAnsi="Times New Roman"/>
          <w:b/>
          <w:sz w:val="24"/>
          <w:szCs w:val="24"/>
        </w:rPr>
        <w:t>FABBISOGNI:</w:t>
      </w:r>
    </w:p>
    <w:p w14:paraId="11D21563" w14:textId="77777777" w:rsidR="00A107FE" w:rsidRPr="002C7DC5" w:rsidRDefault="00A107FE" w:rsidP="0002293E">
      <w:pPr>
        <w:spacing w:line="276" w:lineRule="auto"/>
        <w:ind w:left="284" w:hanging="284"/>
        <w:jc w:val="both"/>
        <w:rPr>
          <w:rFonts w:ascii="Times New Roman" w:hAnsi="Times New Roman"/>
          <w:i/>
          <w:sz w:val="24"/>
          <w:szCs w:val="24"/>
        </w:rPr>
      </w:pPr>
    </w:p>
    <w:p w14:paraId="140A6CFD" w14:textId="2DB9EABC" w:rsidR="007A33FF" w:rsidRPr="002C7DC5" w:rsidRDefault="007A33FF" w:rsidP="0002293E">
      <w:pPr>
        <w:spacing w:line="276" w:lineRule="auto"/>
        <w:ind w:left="284" w:hanging="284"/>
        <w:jc w:val="both"/>
        <w:rPr>
          <w:rFonts w:ascii="Times New Roman" w:hAnsi="Times New Roman"/>
          <w:sz w:val="24"/>
          <w:szCs w:val="24"/>
        </w:rPr>
      </w:pPr>
      <w:r w:rsidRPr="002C7DC5">
        <w:rPr>
          <w:rFonts w:ascii="Times New Roman" w:hAnsi="Times New Roman"/>
          <w:sz w:val="24"/>
          <w:szCs w:val="24"/>
        </w:rPr>
        <w:t xml:space="preserve">- </w:t>
      </w:r>
      <w:r w:rsidR="008E0B2F" w:rsidRPr="002C7DC5">
        <w:rPr>
          <w:rFonts w:ascii="Times New Roman" w:hAnsi="Times New Roman"/>
          <w:sz w:val="24"/>
          <w:szCs w:val="24"/>
        </w:rPr>
        <w:t>SISTEMI ORGANIZZATIVI</w:t>
      </w:r>
      <w:r w:rsidR="00EB52DB" w:rsidRPr="002C7DC5">
        <w:rPr>
          <w:rFonts w:ascii="Times New Roman" w:hAnsi="Times New Roman"/>
          <w:sz w:val="24"/>
          <w:szCs w:val="24"/>
        </w:rPr>
        <w:t xml:space="preserve"> : </w:t>
      </w:r>
      <w:r w:rsidRPr="002C7DC5">
        <w:rPr>
          <w:rFonts w:ascii="Times New Roman" w:hAnsi="Times New Roman"/>
          <w:sz w:val="24"/>
          <w:szCs w:val="24"/>
        </w:rPr>
        <w:t xml:space="preserve">Chiara identificazione della mappa responsabilità – relazione poteri-doveri </w:t>
      </w:r>
    </w:p>
    <w:p w14:paraId="5D23F706" w14:textId="221ADD2B" w:rsidR="008E0B2F" w:rsidRPr="002C7DC5" w:rsidRDefault="008E0B2F" w:rsidP="0002293E">
      <w:pPr>
        <w:spacing w:line="276" w:lineRule="auto"/>
        <w:ind w:left="284" w:hanging="284"/>
        <w:jc w:val="both"/>
        <w:rPr>
          <w:rFonts w:ascii="Times New Roman" w:hAnsi="Times New Roman"/>
          <w:i/>
          <w:sz w:val="24"/>
          <w:szCs w:val="24"/>
        </w:rPr>
      </w:pPr>
      <w:r w:rsidRPr="002C7DC5">
        <w:rPr>
          <w:rFonts w:ascii="Times New Roman" w:hAnsi="Times New Roman"/>
          <w:sz w:val="24"/>
          <w:szCs w:val="24"/>
        </w:rPr>
        <w:t>- COMPETENZE</w:t>
      </w:r>
      <w:r w:rsidR="00EB52DB" w:rsidRPr="002C7DC5">
        <w:rPr>
          <w:rFonts w:ascii="Times New Roman" w:hAnsi="Times New Roman"/>
          <w:sz w:val="24"/>
          <w:szCs w:val="24"/>
        </w:rPr>
        <w:t>:</w:t>
      </w:r>
    </w:p>
    <w:p w14:paraId="5BAB8A72" w14:textId="7E91C50A" w:rsidR="008E0B2F" w:rsidRPr="002C7DC5" w:rsidRDefault="008E0B2F" w:rsidP="0002293E">
      <w:pPr>
        <w:spacing w:line="276" w:lineRule="auto"/>
        <w:ind w:left="284" w:hanging="284"/>
        <w:jc w:val="both"/>
        <w:rPr>
          <w:rFonts w:ascii="Times New Roman" w:hAnsi="Times New Roman"/>
          <w:i/>
          <w:sz w:val="24"/>
          <w:szCs w:val="24"/>
        </w:rPr>
      </w:pPr>
      <w:r w:rsidRPr="002C7DC5">
        <w:rPr>
          <w:rFonts w:ascii="Times New Roman" w:hAnsi="Times New Roman"/>
          <w:sz w:val="24"/>
          <w:szCs w:val="24"/>
        </w:rPr>
        <w:t>- SISTEMI INFORMATIVI</w:t>
      </w:r>
      <w:r w:rsidR="00EB52DB" w:rsidRPr="002C7DC5">
        <w:rPr>
          <w:rFonts w:ascii="Times New Roman" w:hAnsi="Times New Roman"/>
          <w:sz w:val="24"/>
          <w:szCs w:val="24"/>
        </w:rPr>
        <w:t xml:space="preserve">: </w:t>
      </w:r>
      <w:r w:rsidR="007A33FF" w:rsidRPr="002C7DC5">
        <w:rPr>
          <w:rFonts w:ascii="Times New Roman" w:hAnsi="Times New Roman"/>
          <w:sz w:val="24"/>
          <w:szCs w:val="24"/>
        </w:rPr>
        <w:t xml:space="preserve">contabilità analitica : </w:t>
      </w:r>
      <w:r w:rsidR="00EB52DB" w:rsidRPr="002C7DC5">
        <w:rPr>
          <w:rFonts w:ascii="Times New Roman" w:hAnsi="Times New Roman"/>
          <w:sz w:val="24"/>
          <w:szCs w:val="24"/>
        </w:rPr>
        <w:t>contabilità a costi preventivi – contabilità a consuntivo</w:t>
      </w:r>
    </w:p>
    <w:p w14:paraId="051C2DA7" w14:textId="77777777" w:rsidR="008F7548" w:rsidRPr="002C7DC5" w:rsidRDefault="008F7548" w:rsidP="0002293E">
      <w:pPr>
        <w:spacing w:line="276" w:lineRule="auto"/>
        <w:ind w:left="284" w:hanging="284"/>
        <w:jc w:val="both"/>
        <w:rPr>
          <w:rFonts w:ascii="Times New Roman" w:hAnsi="Times New Roman"/>
          <w:i/>
          <w:sz w:val="24"/>
          <w:szCs w:val="24"/>
        </w:rPr>
      </w:pPr>
    </w:p>
    <w:sectPr w:rsidR="008F7548" w:rsidRPr="002C7DC5" w:rsidSect="00B541A3">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B2A2A" w14:textId="77777777" w:rsidR="00C80394" w:rsidRDefault="00C80394" w:rsidP="00975FD6">
      <w:r>
        <w:separator/>
      </w:r>
    </w:p>
  </w:endnote>
  <w:endnote w:type="continuationSeparator" w:id="0">
    <w:p w14:paraId="2D4D0A4C" w14:textId="77777777" w:rsidR="00C80394" w:rsidRDefault="00C80394" w:rsidP="0097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35697"/>
      <w:docPartObj>
        <w:docPartGallery w:val="Page Numbers (Bottom of Page)"/>
        <w:docPartUnique/>
      </w:docPartObj>
    </w:sdtPr>
    <w:sdtEndPr/>
    <w:sdtContent>
      <w:p w14:paraId="132EEC36" w14:textId="53264F1C" w:rsidR="004F6267" w:rsidRDefault="004F6267">
        <w:pPr>
          <w:pStyle w:val="Pidipagina"/>
          <w:jc w:val="center"/>
        </w:pPr>
        <w:r>
          <w:fldChar w:fldCharType="begin"/>
        </w:r>
        <w:r>
          <w:instrText>PAGE   \* MERGEFORMAT</w:instrText>
        </w:r>
        <w:r>
          <w:fldChar w:fldCharType="separate"/>
        </w:r>
        <w:r w:rsidR="008B4304">
          <w:rPr>
            <w:noProof/>
          </w:rPr>
          <w:t>1</w:t>
        </w:r>
        <w:r>
          <w:fldChar w:fldCharType="end"/>
        </w:r>
      </w:p>
    </w:sdtContent>
  </w:sdt>
  <w:p w14:paraId="2700AADF" w14:textId="77777777" w:rsidR="004F6267" w:rsidRDefault="004F62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DCA96" w14:textId="77777777" w:rsidR="00C80394" w:rsidRDefault="00C80394" w:rsidP="00975FD6">
      <w:r>
        <w:separator/>
      </w:r>
    </w:p>
  </w:footnote>
  <w:footnote w:type="continuationSeparator" w:id="0">
    <w:p w14:paraId="6B9ACFEA" w14:textId="77777777" w:rsidR="00C80394" w:rsidRDefault="00C80394" w:rsidP="0097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9F9"/>
    <w:multiLevelType w:val="hybridMultilevel"/>
    <w:tmpl w:val="CC429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C10C8"/>
    <w:multiLevelType w:val="hybridMultilevel"/>
    <w:tmpl w:val="D158D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A27AC"/>
    <w:multiLevelType w:val="hybridMultilevel"/>
    <w:tmpl w:val="6680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93E2B"/>
    <w:multiLevelType w:val="hybridMultilevel"/>
    <w:tmpl w:val="B3D4757A"/>
    <w:lvl w:ilvl="0" w:tplc="54C0C49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07755"/>
    <w:multiLevelType w:val="hybridMultilevel"/>
    <w:tmpl w:val="B35EA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0876"/>
    <w:multiLevelType w:val="hybridMultilevel"/>
    <w:tmpl w:val="2E46A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A564E"/>
    <w:multiLevelType w:val="hybridMultilevel"/>
    <w:tmpl w:val="4226F8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CDED68E">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7B8ADB80">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94A70"/>
    <w:multiLevelType w:val="hybridMultilevel"/>
    <w:tmpl w:val="B192E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C4FF4"/>
    <w:multiLevelType w:val="hybridMultilevel"/>
    <w:tmpl w:val="2214D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45064"/>
    <w:multiLevelType w:val="hybridMultilevel"/>
    <w:tmpl w:val="B5DAFEDE"/>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7861"/>
    <w:multiLevelType w:val="hybridMultilevel"/>
    <w:tmpl w:val="06D2026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3EA75848"/>
    <w:multiLevelType w:val="hybridMultilevel"/>
    <w:tmpl w:val="E006F31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A84DD8"/>
    <w:multiLevelType w:val="hybridMultilevel"/>
    <w:tmpl w:val="467A39FA"/>
    <w:lvl w:ilvl="0" w:tplc="7F80B87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15:restartNumberingAfterBreak="0">
    <w:nsid w:val="46585E4E"/>
    <w:multiLevelType w:val="hybridMultilevel"/>
    <w:tmpl w:val="251AB958"/>
    <w:lvl w:ilvl="0" w:tplc="90D233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9562B4E"/>
    <w:multiLevelType w:val="hybridMultilevel"/>
    <w:tmpl w:val="E258C9C2"/>
    <w:lvl w:ilvl="0" w:tplc="08309300">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BE4CFC"/>
    <w:multiLevelType w:val="hybridMultilevel"/>
    <w:tmpl w:val="60DAE936"/>
    <w:lvl w:ilvl="0" w:tplc="6A02331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A9E395E"/>
    <w:multiLevelType w:val="hybridMultilevel"/>
    <w:tmpl w:val="7310A752"/>
    <w:lvl w:ilvl="0" w:tplc="A5181048">
      <w:start w:val="1"/>
      <w:numFmt w:val="lowerLetter"/>
      <w:lvlText w:val="%1)"/>
      <w:lvlJc w:val="left"/>
      <w:pPr>
        <w:ind w:left="720" w:hanging="360"/>
      </w:pPr>
      <w:rPr>
        <w:rFonts w:ascii="Times New Roman" w:eastAsia="Calibri"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5707C1"/>
    <w:multiLevelType w:val="hybridMultilevel"/>
    <w:tmpl w:val="5D60B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70004"/>
    <w:multiLevelType w:val="hybridMultilevel"/>
    <w:tmpl w:val="8BB8828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6FD35102"/>
    <w:multiLevelType w:val="hybridMultilevel"/>
    <w:tmpl w:val="03E6CA8A"/>
    <w:lvl w:ilvl="0" w:tplc="54C0C49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DCDED68E">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45235"/>
    <w:multiLevelType w:val="hybridMultilevel"/>
    <w:tmpl w:val="F79A5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73CEB"/>
    <w:multiLevelType w:val="hybridMultilevel"/>
    <w:tmpl w:val="B64E601A"/>
    <w:lvl w:ilvl="0" w:tplc="5A68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9A1B14"/>
    <w:multiLevelType w:val="hybridMultilevel"/>
    <w:tmpl w:val="53B47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3"/>
  </w:num>
  <w:num w:numId="5">
    <w:abstractNumId w:val="16"/>
  </w:num>
  <w:num w:numId="6">
    <w:abstractNumId w:val="1"/>
  </w:num>
  <w:num w:numId="7">
    <w:abstractNumId w:val="19"/>
  </w:num>
  <w:num w:numId="8">
    <w:abstractNumId w:val="15"/>
  </w:num>
  <w:num w:numId="9">
    <w:abstractNumId w:val="11"/>
  </w:num>
  <w:num w:numId="10">
    <w:abstractNumId w:val="21"/>
  </w:num>
  <w:num w:numId="11">
    <w:abstractNumId w:val="6"/>
  </w:num>
  <w:num w:numId="12">
    <w:abstractNumId w:val="10"/>
  </w:num>
  <w:num w:numId="13">
    <w:abstractNumId w:val="18"/>
  </w:num>
  <w:num w:numId="14">
    <w:abstractNumId w:val="20"/>
  </w:num>
  <w:num w:numId="15">
    <w:abstractNumId w:val="17"/>
  </w:num>
  <w:num w:numId="16">
    <w:abstractNumId w:val="9"/>
  </w:num>
  <w:num w:numId="17">
    <w:abstractNumId w:val="22"/>
  </w:num>
  <w:num w:numId="18">
    <w:abstractNumId w:val="12"/>
  </w:num>
  <w:num w:numId="19">
    <w:abstractNumId w:val="13"/>
  </w:num>
  <w:num w:numId="20">
    <w:abstractNumId w:val="7"/>
  </w:num>
  <w:num w:numId="21">
    <w:abstractNumId w:val="5"/>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2F"/>
    <w:rsid w:val="0002293E"/>
    <w:rsid w:val="00037364"/>
    <w:rsid w:val="00071A2F"/>
    <w:rsid w:val="00080F02"/>
    <w:rsid w:val="000A25B9"/>
    <w:rsid w:val="001166A3"/>
    <w:rsid w:val="00120162"/>
    <w:rsid w:val="00125072"/>
    <w:rsid w:val="00130711"/>
    <w:rsid w:val="00171183"/>
    <w:rsid w:val="00172A93"/>
    <w:rsid w:val="001A01B3"/>
    <w:rsid w:val="001B1572"/>
    <w:rsid w:val="001E5BBA"/>
    <w:rsid w:val="00267672"/>
    <w:rsid w:val="002677D7"/>
    <w:rsid w:val="002713C7"/>
    <w:rsid w:val="002760DD"/>
    <w:rsid w:val="002B3B57"/>
    <w:rsid w:val="002B442F"/>
    <w:rsid w:val="002C46D0"/>
    <w:rsid w:val="002C6E93"/>
    <w:rsid w:val="002C7DC5"/>
    <w:rsid w:val="002D4C73"/>
    <w:rsid w:val="002D4F9D"/>
    <w:rsid w:val="002D7B1E"/>
    <w:rsid w:val="002E429E"/>
    <w:rsid w:val="002F34C3"/>
    <w:rsid w:val="002F68D0"/>
    <w:rsid w:val="00314989"/>
    <w:rsid w:val="0031679A"/>
    <w:rsid w:val="003213E6"/>
    <w:rsid w:val="0032190B"/>
    <w:rsid w:val="00341EC6"/>
    <w:rsid w:val="00373121"/>
    <w:rsid w:val="00374F65"/>
    <w:rsid w:val="003907BF"/>
    <w:rsid w:val="00451220"/>
    <w:rsid w:val="004848E7"/>
    <w:rsid w:val="004905B5"/>
    <w:rsid w:val="004B0113"/>
    <w:rsid w:val="004B7087"/>
    <w:rsid w:val="004D2CED"/>
    <w:rsid w:val="004D3B84"/>
    <w:rsid w:val="004E71CF"/>
    <w:rsid w:val="004F2A24"/>
    <w:rsid w:val="004F6267"/>
    <w:rsid w:val="005026D8"/>
    <w:rsid w:val="00506C28"/>
    <w:rsid w:val="0050776D"/>
    <w:rsid w:val="00526CFF"/>
    <w:rsid w:val="00526EE0"/>
    <w:rsid w:val="00530361"/>
    <w:rsid w:val="00546574"/>
    <w:rsid w:val="0057385B"/>
    <w:rsid w:val="00593698"/>
    <w:rsid w:val="005E7D29"/>
    <w:rsid w:val="005F4207"/>
    <w:rsid w:val="005F5554"/>
    <w:rsid w:val="006451CA"/>
    <w:rsid w:val="00653DAE"/>
    <w:rsid w:val="00654BB5"/>
    <w:rsid w:val="00674C0A"/>
    <w:rsid w:val="00675E7D"/>
    <w:rsid w:val="00684FDE"/>
    <w:rsid w:val="006934FB"/>
    <w:rsid w:val="006A3DBA"/>
    <w:rsid w:val="006C7900"/>
    <w:rsid w:val="006D0C33"/>
    <w:rsid w:val="006F5BF7"/>
    <w:rsid w:val="00723308"/>
    <w:rsid w:val="00735AB1"/>
    <w:rsid w:val="007548E4"/>
    <w:rsid w:val="00763D6E"/>
    <w:rsid w:val="00766D86"/>
    <w:rsid w:val="0079468A"/>
    <w:rsid w:val="00794B0D"/>
    <w:rsid w:val="007A33FF"/>
    <w:rsid w:val="007B135B"/>
    <w:rsid w:val="007C4F0C"/>
    <w:rsid w:val="007E16C0"/>
    <w:rsid w:val="00841A1C"/>
    <w:rsid w:val="00841D77"/>
    <w:rsid w:val="00872A92"/>
    <w:rsid w:val="008773C9"/>
    <w:rsid w:val="008A2C40"/>
    <w:rsid w:val="008A6644"/>
    <w:rsid w:val="008A6FDF"/>
    <w:rsid w:val="008B4304"/>
    <w:rsid w:val="008E0B2F"/>
    <w:rsid w:val="008F7548"/>
    <w:rsid w:val="009253FD"/>
    <w:rsid w:val="00931D4E"/>
    <w:rsid w:val="0094016C"/>
    <w:rsid w:val="009509F4"/>
    <w:rsid w:val="009714EC"/>
    <w:rsid w:val="00975FD6"/>
    <w:rsid w:val="009B1B98"/>
    <w:rsid w:val="009B2428"/>
    <w:rsid w:val="009B7906"/>
    <w:rsid w:val="009D0144"/>
    <w:rsid w:val="009F6D9A"/>
    <w:rsid w:val="00A107FE"/>
    <w:rsid w:val="00A43D3E"/>
    <w:rsid w:val="00A55099"/>
    <w:rsid w:val="00A57AE8"/>
    <w:rsid w:val="00A75676"/>
    <w:rsid w:val="00A800B5"/>
    <w:rsid w:val="00AA51B9"/>
    <w:rsid w:val="00AD0BC5"/>
    <w:rsid w:val="00AD4893"/>
    <w:rsid w:val="00AD6B4C"/>
    <w:rsid w:val="00AF555D"/>
    <w:rsid w:val="00B541A3"/>
    <w:rsid w:val="00B6426C"/>
    <w:rsid w:val="00B92E6C"/>
    <w:rsid w:val="00BC2C43"/>
    <w:rsid w:val="00BD5814"/>
    <w:rsid w:val="00BF3C48"/>
    <w:rsid w:val="00BF7040"/>
    <w:rsid w:val="00BF78E8"/>
    <w:rsid w:val="00C066AD"/>
    <w:rsid w:val="00C27333"/>
    <w:rsid w:val="00C46C5A"/>
    <w:rsid w:val="00C6285C"/>
    <w:rsid w:val="00C775B4"/>
    <w:rsid w:val="00C80394"/>
    <w:rsid w:val="00C804F8"/>
    <w:rsid w:val="00C9063F"/>
    <w:rsid w:val="00C9318B"/>
    <w:rsid w:val="00CB019D"/>
    <w:rsid w:val="00CB4E5D"/>
    <w:rsid w:val="00CD235B"/>
    <w:rsid w:val="00CE2C7D"/>
    <w:rsid w:val="00CF4619"/>
    <w:rsid w:val="00D20764"/>
    <w:rsid w:val="00D36390"/>
    <w:rsid w:val="00D3782F"/>
    <w:rsid w:val="00D422FB"/>
    <w:rsid w:val="00D47389"/>
    <w:rsid w:val="00D7734C"/>
    <w:rsid w:val="00D7796E"/>
    <w:rsid w:val="00D8727F"/>
    <w:rsid w:val="00DA35C3"/>
    <w:rsid w:val="00DD742C"/>
    <w:rsid w:val="00DF73C4"/>
    <w:rsid w:val="00E22224"/>
    <w:rsid w:val="00E703BC"/>
    <w:rsid w:val="00E70FC3"/>
    <w:rsid w:val="00E83D87"/>
    <w:rsid w:val="00EB52DB"/>
    <w:rsid w:val="00EC1EF5"/>
    <w:rsid w:val="00EC3DAF"/>
    <w:rsid w:val="00EE0797"/>
    <w:rsid w:val="00EE2120"/>
    <w:rsid w:val="00EF54C4"/>
    <w:rsid w:val="00F0442D"/>
    <w:rsid w:val="00F07825"/>
    <w:rsid w:val="00F10EE3"/>
    <w:rsid w:val="00F579BE"/>
    <w:rsid w:val="00F6094E"/>
    <w:rsid w:val="00F768F0"/>
    <w:rsid w:val="00F82565"/>
    <w:rsid w:val="00F90817"/>
    <w:rsid w:val="00FC26BA"/>
    <w:rsid w:val="00FD1C67"/>
    <w:rsid w:val="00FE71C1"/>
    <w:rsid w:val="00FF1B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2248D"/>
  <w14:defaultImageDpi w14:val="300"/>
  <w15:docId w15:val="{8004E409-03A4-4A1C-B991-16DCAD3A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2"/>
        <w:szCs w:val="22"/>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Calibri"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09F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509F4"/>
    <w:rPr>
      <w:rFonts w:ascii="Lucida Grande" w:eastAsia="Calibri" w:hAnsi="Lucida Grande" w:cs="Lucida Grande"/>
      <w:sz w:val="18"/>
      <w:szCs w:val="18"/>
    </w:rPr>
  </w:style>
  <w:style w:type="paragraph" w:styleId="Paragrafoelenco">
    <w:name w:val="List Paragraph"/>
    <w:basedOn w:val="Normale"/>
    <w:uiPriority w:val="34"/>
    <w:qFormat/>
    <w:rsid w:val="006F5BF7"/>
    <w:pPr>
      <w:ind w:left="720"/>
      <w:contextualSpacing/>
    </w:pPr>
  </w:style>
  <w:style w:type="paragraph" w:styleId="Intestazione">
    <w:name w:val="header"/>
    <w:basedOn w:val="Normale"/>
    <w:link w:val="IntestazioneCarattere"/>
    <w:uiPriority w:val="99"/>
    <w:unhideWhenUsed/>
    <w:rsid w:val="00975FD6"/>
    <w:pPr>
      <w:tabs>
        <w:tab w:val="center" w:pos="4819"/>
        <w:tab w:val="right" w:pos="9638"/>
      </w:tabs>
    </w:pPr>
  </w:style>
  <w:style w:type="character" w:customStyle="1" w:styleId="IntestazioneCarattere">
    <w:name w:val="Intestazione Carattere"/>
    <w:basedOn w:val="Carpredefinitoparagrafo"/>
    <w:link w:val="Intestazione"/>
    <w:uiPriority w:val="99"/>
    <w:rsid w:val="00975FD6"/>
    <w:rPr>
      <w:rFonts w:eastAsia="Calibri" w:cs="Times New Roman"/>
      <w:sz w:val="20"/>
      <w:szCs w:val="20"/>
    </w:rPr>
  </w:style>
  <w:style w:type="paragraph" w:styleId="Pidipagina">
    <w:name w:val="footer"/>
    <w:basedOn w:val="Normale"/>
    <w:link w:val="PidipaginaCarattere"/>
    <w:uiPriority w:val="99"/>
    <w:unhideWhenUsed/>
    <w:rsid w:val="00975FD6"/>
    <w:pPr>
      <w:tabs>
        <w:tab w:val="center" w:pos="4819"/>
        <w:tab w:val="right" w:pos="9638"/>
      </w:tabs>
    </w:pPr>
  </w:style>
  <w:style w:type="character" w:customStyle="1" w:styleId="PidipaginaCarattere">
    <w:name w:val="Piè di pagina Carattere"/>
    <w:basedOn w:val="Carpredefinitoparagrafo"/>
    <w:link w:val="Pidipagina"/>
    <w:uiPriority w:val="99"/>
    <w:rsid w:val="00975FD6"/>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811A-DA8B-4DF6-995B-326662F9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15</Pages>
  <Words>4224</Words>
  <Characters>24078</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Maffei</dc:creator>
  <cp:lastModifiedBy>Luciano Marchi</cp:lastModifiedBy>
  <cp:revision>146</cp:revision>
  <cp:lastPrinted>2017-03-21T11:52:00Z</cp:lastPrinted>
  <dcterms:created xsi:type="dcterms:W3CDTF">2017-03-07T12:05:00Z</dcterms:created>
  <dcterms:modified xsi:type="dcterms:W3CDTF">2017-04-18T13:19:00Z</dcterms:modified>
</cp:coreProperties>
</file>